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E04" w:rsidRDefault="00070E04" w:rsidP="00070E04">
      <w:pPr>
        <w:pStyle w:val="Default"/>
        <w:spacing w:before="240"/>
        <w:jc w:val="center"/>
        <w:rPr>
          <w:rFonts w:ascii="Comic Sans MS" w:hAnsi="Comic Sans MS"/>
          <w:b/>
          <w:bCs/>
          <w:color w:val="000000" w:themeColor="text1"/>
          <w:sz w:val="56"/>
          <w:szCs w:val="56"/>
          <w:u w:val="single"/>
        </w:rPr>
      </w:pPr>
      <w:r>
        <w:rPr>
          <w:rFonts w:ascii="Comic Sans MS" w:hAnsi="Comic Sans MS"/>
          <w:b/>
          <w:bCs/>
          <w:color w:val="000000" w:themeColor="text1"/>
          <w:sz w:val="56"/>
          <w:szCs w:val="56"/>
          <w:u w:val="single"/>
        </w:rPr>
        <w:t>Dossier de soins Infirmiers</w:t>
      </w:r>
    </w:p>
    <w:p w:rsidR="00070E04" w:rsidRDefault="00070E04" w:rsidP="00070E04">
      <w:pPr>
        <w:pStyle w:val="Default"/>
        <w:jc w:val="center"/>
        <w:rPr>
          <w:rFonts w:ascii="Comic Sans MS" w:hAnsi="Comic Sans MS"/>
          <w:b/>
          <w:bCs/>
          <w:color w:val="000000" w:themeColor="text1"/>
          <w:u w:val="single"/>
        </w:rPr>
      </w:pPr>
    </w:p>
    <w:p w:rsidR="00070E04" w:rsidRDefault="00070E04" w:rsidP="00070E04">
      <w:pPr>
        <w:autoSpaceDE w:val="0"/>
        <w:autoSpaceDN w:val="0"/>
        <w:bidi w:val="0"/>
        <w:adjustRightInd w:val="0"/>
        <w:jc w:val="lowKashida"/>
        <w:rPr>
          <w:rFonts w:ascii="Comic Sans MS" w:hAnsi="Comic Sans MS"/>
          <w:b/>
          <w:bCs/>
          <w:color w:val="000000" w:themeColor="text1"/>
          <w:sz w:val="48"/>
          <w:szCs w:val="48"/>
          <w:u w:val="single"/>
          <w:lang w:val="fr-FR"/>
        </w:rPr>
      </w:pPr>
      <w:r>
        <w:rPr>
          <w:rFonts w:ascii="Comic Sans MS" w:hAnsi="Comic Sans MS"/>
          <w:b/>
          <w:bCs/>
          <w:color w:val="000000" w:themeColor="text1"/>
          <w:sz w:val="48"/>
          <w:szCs w:val="48"/>
          <w:u w:val="single"/>
          <w:lang w:val="fr-FR"/>
        </w:rPr>
        <w:t>Introduction</w:t>
      </w:r>
    </w:p>
    <w:p w:rsidR="00070E04" w:rsidRDefault="00070E04" w:rsidP="00070E04">
      <w:pPr>
        <w:autoSpaceDE w:val="0"/>
        <w:autoSpaceDN w:val="0"/>
        <w:bidi w:val="0"/>
        <w:adjustRightInd w:val="0"/>
        <w:spacing w:after="120"/>
        <w:ind w:firstLine="600"/>
        <w:jc w:val="lowKashida"/>
        <w:rPr>
          <w:rFonts w:ascii="Comic Sans MS" w:hAnsi="Comic Sans MS"/>
          <w:color w:val="000000" w:themeColor="text1"/>
          <w:lang w:val="fr-FR"/>
        </w:rPr>
      </w:pPr>
      <w:r>
        <w:rPr>
          <w:rFonts w:ascii="Comic Sans MS" w:hAnsi="Comic Sans MS"/>
          <w:color w:val="000000" w:themeColor="text1"/>
          <w:lang w:val="fr-FR"/>
        </w:rPr>
        <w:t>Au cours de ces dernières années, de nombreux facteurs ont fait évoluer les soins infirmiers en modifiant progressivement le comportement des soignants et la gestion des soins.</w:t>
      </w:r>
    </w:p>
    <w:p w:rsidR="00070E04" w:rsidRDefault="00070E04" w:rsidP="00070E04">
      <w:pPr>
        <w:autoSpaceDE w:val="0"/>
        <w:autoSpaceDN w:val="0"/>
        <w:bidi w:val="0"/>
        <w:adjustRightInd w:val="0"/>
        <w:spacing w:after="120"/>
        <w:jc w:val="lowKashida"/>
        <w:rPr>
          <w:rFonts w:ascii="Comic Sans MS" w:hAnsi="Comic Sans MS"/>
          <w:color w:val="000000" w:themeColor="text1"/>
          <w:lang w:val="fr-FR"/>
        </w:rPr>
      </w:pPr>
      <w:r>
        <w:rPr>
          <w:rFonts w:ascii="Comic Sans MS" w:hAnsi="Comic Sans MS"/>
          <w:color w:val="000000" w:themeColor="text1"/>
          <w:lang w:val="fr-FR"/>
        </w:rPr>
        <w:t>· La formation des infirmières a introduit des changements dans la conception des soins. Le rôle de l'infirmière et son champ d'activité comprend non seulement la maladie, mais aussi la santé et l'approche de l'homme dans sa globalité.</w:t>
      </w:r>
    </w:p>
    <w:p w:rsidR="00070E04" w:rsidRDefault="00070E04" w:rsidP="00070E04">
      <w:pPr>
        <w:autoSpaceDE w:val="0"/>
        <w:autoSpaceDN w:val="0"/>
        <w:bidi w:val="0"/>
        <w:adjustRightInd w:val="0"/>
        <w:spacing w:after="120"/>
        <w:jc w:val="lowKashida"/>
        <w:rPr>
          <w:rFonts w:ascii="Comic Sans MS" w:hAnsi="Comic Sans MS"/>
          <w:color w:val="000000" w:themeColor="text1"/>
          <w:lang w:val="fr-FR"/>
        </w:rPr>
      </w:pPr>
      <w:r>
        <w:rPr>
          <w:rFonts w:ascii="Comic Sans MS" w:hAnsi="Comic Sans MS"/>
          <w:color w:val="000000" w:themeColor="text1"/>
          <w:lang w:val="fr-FR"/>
        </w:rPr>
        <w:t>· L'évolution de la médecine et des techniques a modifié l'administration des soins infirmiers.</w:t>
      </w:r>
    </w:p>
    <w:p w:rsidR="00070E04" w:rsidRDefault="00070E04" w:rsidP="00070E04">
      <w:pPr>
        <w:autoSpaceDE w:val="0"/>
        <w:autoSpaceDN w:val="0"/>
        <w:bidi w:val="0"/>
        <w:adjustRightInd w:val="0"/>
        <w:spacing w:after="120"/>
        <w:jc w:val="lowKashida"/>
        <w:rPr>
          <w:rFonts w:ascii="Comic Sans MS" w:hAnsi="Comic Sans MS"/>
          <w:color w:val="000000" w:themeColor="text1"/>
          <w:lang w:val="fr-FR"/>
        </w:rPr>
      </w:pPr>
      <w:r>
        <w:rPr>
          <w:rFonts w:ascii="Comic Sans MS" w:hAnsi="Comic Sans MS"/>
          <w:color w:val="000000" w:themeColor="text1"/>
          <w:lang w:val="fr-FR"/>
        </w:rPr>
        <w:t>· Les interventions ponctuelles d'auxiliaires médicaux et sociaux de plus en plus nombreux, demande la coordination d'un projet global de soins.</w:t>
      </w:r>
    </w:p>
    <w:p w:rsidR="00070E04" w:rsidRDefault="00070E04" w:rsidP="00070E04">
      <w:pPr>
        <w:autoSpaceDE w:val="0"/>
        <w:autoSpaceDN w:val="0"/>
        <w:bidi w:val="0"/>
        <w:adjustRightInd w:val="0"/>
        <w:spacing w:after="120"/>
        <w:jc w:val="lowKashida"/>
        <w:rPr>
          <w:rFonts w:ascii="Comic Sans MS" w:hAnsi="Comic Sans MS"/>
          <w:color w:val="000000" w:themeColor="text1"/>
          <w:lang w:val="fr-FR"/>
        </w:rPr>
      </w:pPr>
      <w:r>
        <w:rPr>
          <w:rFonts w:ascii="Comic Sans MS" w:hAnsi="Comic Sans MS"/>
          <w:color w:val="000000" w:themeColor="text1"/>
          <w:lang w:val="fr-FR"/>
        </w:rPr>
        <w:t>· Les modifications des conditions de travail (diminution de la durée hebdomadaire du travail, temps partiel ...) entraînent, pour un personnel travaillant en équipe et se succédant au lit du malade avec une rotation rapide, la nécessité d'être informé pour assurer la continuité des soins.</w:t>
      </w:r>
    </w:p>
    <w:p w:rsidR="00070E04" w:rsidRDefault="00070E04" w:rsidP="00070E04">
      <w:pPr>
        <w:autoSpaceDE w:val="0"/>
        <w:autoSpaceDN w:val="0"/>
        <w:bidi w:val="0"/>
        <w:adjustRightInd w:val="0"/>
        <w:spacing w:after="120"/>
        <w:ind w:firstLine="600"/>
        <w:jc w:val="lowKashida"/>
        <w:rPr>
          <w:rFonts w:ascii="Comic Sans MS" w:hAnsi="Comic Sans MS"/>
          <w:b/>
          <w:bCs/>
          <w:color w:val="000000" w:themeColor="text1"/>
          <w:lang w:val="fr-FR"/>
        </w:rPr>
      </w:pPr>
      <w:r>
        <w:rPr>
          <w:rFonts w:ascii="Comic Sans MS" w:hAnsi="Comic Sans MS"/>
          <w:color w:val="000000" w:themeColor="text1"/>
          <w:lang w:val="fr-FR"/>
        </w:rPr>
        <w:t>Il est donc apparu important aux équipes soignantes de préciser leur organisation, de clarifier leur mode de distribution des soins et de créer un outil de travail "le dossier de soins" qui est le support de la démarche de soins et non une finalité. Son utilisation contribue à la définition en équipe d'objectifs communs, à une démarche thérapeutique avec l'équipe médicale, à une vision synthétique et globale des soins à faire et faits 24 heures sur 24, à supprimer l'anonymat des prescriptions et de l'exécution des actions de soins, à l'évaluation des activités.</w:t>
      </w:r>
    </w:p>
    <w:p w:rsidR="00070E04" w:rsidRDefault="00070E04" w:rsidP="00070E04">
      <w:pPr>
        <w:pStyle w:val="Default"/>
        <w:ind w:left="1420" w:hanging="360"/>
        <w:jc w:val="lowKashida"/>
        <w:rPr>
          <w:rFonts w:ascii="Comic Sans MS" w:hAnsi="Comic Sans MS"/>
          <w:color w:val="000000" w:themeColor="text1"/>
        </w:rPr>
      </w:pPr>
    </w:p>
    <w:p w:rsidR="00070E04" w:rsidRDefault="00070E04" w:rsidP="00070E04">
      <w:pPr>
        <w:pStyle w:val="Default"/>
        <w:ind w:left="360" w:hanging="360"/>
        <w:jc w:val="lowKashida"/>
        <w:rPr>
          <w:rFonts w:ascii="Comic Sans MS" w:hAnsi="Comic Sans MS"/>
          <w:b/>
          <w:bCs/>
          <w:color w:val="000000" w:themeColor="text1"/>
          <w:sz w:val="48"/>
          <w:szCs w:val="48"/>
          <w:u w:val="single"/>
        </w:rPr>
      </w:pPr>
      <w:r>
        <w:rPr>
          <w:rFonts w:ascii="Comic Sans MS" w:hAnsi="Comic Sans MS"/>
          <w:b/>
          <w:bCs/>
          <w:color w:val="000000" w:themeColor="text1"/>
          <w:sz w:val="48"/>
          <w:szCs w:val="48"/>
          <w:u w:val="single"/>
        </w:rPr>
        <w:t>- But:</w:t>
      </w:r>
    </w:p>
    <w:p w:rsidR="00070E04" w:rsidRDefault="00070E04" w:rsidP="00070E04">
      <w:pPr>
        <w:pStyle w:val="Default"/>
        <w:ind w:firstLine="600"/>
        <w:jc w:val="lowKashida"/>
        <w:rPr>
          <w:rFonts w:ascii="Comic Sans MS" w:hAnsi="Comic Sans MS"/>
          <w:color w:val="000000" w:themeColor="text1"/>
        </w:rPr>
      </w:pPr>
      <w:r>
        <w:rPr>
          <w:rFonts w:ascii="Comic Sans MS" w:hAnsi="Comic Sans MS"/>
          <w:color w:val="000000" w:themeColor="text1"/>
        </w:rPr>
        <w:t xml:space="preserve">Le but principal du dossier de soins est de fournir un rapport écrit des données essentielles concernant l'état de santé du patient. Il sert de moyen de communication entre les nombreux professionnels de la santé dont l'intérêt est axé sur les soins au patient. </w:t>
      </w:r>
    </w:p>
    <w:p w:rsidR="00070E04" w:rsidRDefault="00070E04" w:rsidP="00070E04">
      <w:pPr>
        <w:pStyle w:val="Default"/>
        <w:ind w:left="1420" w:hanging="360"/>
        <w:jc w:val="lowKashida"/>
        <w:rPr>
          <w:rFonts w:ascii="Comic Sans MS" w:hAnsi="Comic Sans MS"/>
          <w:color w:val="000000" w:themeColor="text1"/>
        </w:rPr>
      </w:pPr>
    </w:p>
    <w:p w:rsidR="00A61905" w:rsidRDefault="00A61905" w:rsidP="00070E04">
      <w:pPr>
        <w:pStyle w:val="Default"/>
        <w:ind w:left="240" w:hanging="240"/>
        <w:jc w:val="lowKashida"/>
        <w:rPr>
          <w:rFonts w:ascii="Comic Sans MS" w:hAnsi="Comic Sans MS"/>
          <w:b/>
          <w:bCs/>
          <w:color w:val="000000" w:themeColor="text1"/>
          <w:sz w:val="48"/>
          <w:szCs w:val="48"/>
          <w:u w:val="single"/>
        </w:rPr>
      </w:pPr>
    </w:p>
    <w:p w:rsidR="00070E04" w:rsidRDefault="00070E04" w:rsidP="00070E04">
      <w:pPr>
        <w:pStyle w:val="Default"/>
        <w:ind w:left="240" w:hanging="240"/>
        <w:jc w:val="lowKashida"/>
        <w:rPr>
          <w:rFonts w:ascii="Comic Sans MS" w:hAnsi="Comic Sans MS"/>
          <w:b/>
          <w:bCs/>
          <w:color w:val="000000" w:themeColor="text1"/>
          <w:sz w:val="48"/>
          <w:szCs w:val="48"/>
          <w:u w:val="single"/>
        </w:rPr>
      </w:pPr>
      <w:r>
        <w:rPr>
          <w:rFonts w:ascii="Comic Sans MS" w:hAnsi="Comic Sans MS"/>
          <w:b/>
          <w:bCs/>
          <w:color w:val="000000" w:themeColor="text1"/>
          <w:sz w:val="48"/>
          <w:szCs w:val="48"/>
          <w:u w:val="single"/>
        </w:rPr>
        <w:lastRenderedPageBreak/>
        <w:t>- Composition:</w:t>
      </w:r>
    </w:p>
    <w:p w:rsidR="00070E04" w:rsidRDefault="00070E04" w:rsidP="00070E04">
      <w:pPr>
        <w:pStyle w:val="Default"/>
        <w:numPr>
          <w:ilvl w:val="0"/>
          <w:numId w:val="1"/>
        </w:numPr>
        <w:ind w:left="480" w:hanging="240"/>
        <w:jc w:val="lowKashida"/>
        <w:rPr>
          <w:rFonts w:ascii="Comic Sans MS" w:hAnsi="Comic Sans MS"/>
          <w:color w:val="000000" w:themeColor="text1"/>
        </w:rPr>
      </w:pPr>
      <w:r>
        <w:rPr>
          <w:rFonts w:ascii="Comic Sans MS" w:hAnsi="Comic Sans MS"/>
          <w:color w:val="000000" w:themeColor="text1"/>
        </w:rPr>
        <w:t>Les données socio-administratives permettant d'identifier le patient ;</w:t>
      </w:r>
    </w:p>
    <w:p w:rsidR="00070E04" w:rsidRDefault="00070E04" w:rsidP="00070E04">
      <w:pPr>
        <w:pStyle w:val="Default"/>
        <w:numPr>
          <w:ilvl w:val="0"/>
          <w:numId w:val="1"/>
        </w:numPr>
        <w:ind w:left="480" w:hanging="240"/>
        <w:jc w:val="lowKashida"/>
        <w:rPr>
          <w:rFonts w:ascii="Comic Sans MS" w:hAnsi="Comic Sans MS"/>
          <w:color w:val="000000" w:themeColor="text1"/>
        </w:rPr>
      </w:pPr>
      <w:r>
        <w:rPr>
          <w:rFonts w:ascii="Comic Sans MS" w:hAnsi="Comic Sans MS"/>
          <w:color w:val="000000" w:themeColor="text1"/>
        </w:rPr>
        <w:t>Les données concernant les différents intervenants auprès du malade (médicaux, infirmiers, autres) ;</w:t>
      </w:r>
    </w:p>
    <w:p w:rsidR="00070E04" w:rsidRDefault="00070E04" w:rsidP="00070E04">
      <w:pPr>
        <w:pStyle w:val="Default"/>
        <w:numPr>
          <w:ilvl w:val="0"/>
          <w:numId w:val="1"/>
        </w:numPr>
        <w:ind w:left="480" w:hanging="240"/>
        <w:jc w:val="lowKashida"/>
        <w:rPr>
          <w:rFonts w:ascii="Comic Sans MS" w:hAnsi="Comic Sans MS"/>
          <w:color w:val="000000" w:themeColor="text1"/>
        </w:rPr>
      </w:pPr>
      <w:r>
        <w:rPr>
          <w:rFonts w:ascii="Comic Sans MS" w:hAnsi="Comic Sans MS"/>
          <w:color w:val="000000" w:themeColor="text1"/>
        </w:rPr>
        <w:t>Les prescriptions médicales ;</w:t>
      </w:r>
    </w:p>
    <w:p w:rsidR="00070E04" w:rsidRDefault="00070E04" w:rsidP="00070E04">
      <w:pPr>
        <w:pStyle w:val="Default"/>
        <w:numPr>
          <w:ilvl w:val="0"/>
          <w:numId w:val="1"/>
        </w:numPr>
        <w:ind w:left="480" w:hanging="240"/>
        <w:jc w:val="lowKashida"/>
        <w:rPr>
          <w:rFonts w:ascii="Comic Sans MS" w:hAnsi="Comic Sans MS"/>
          <w:color w:val="000000" w:themeColor="text1"/>
          <w:u w:val="single"/>
        </w:rPr>
      </w:pPr>
      <w:r>
        <w:rPr>
          <w:rFonts w:ascii="Comic Sans MS" w:hAnsi="Comic Sans MS"/>
          <w:color w:val="000000" w:themeColor="text1"/>
          <w:u w:val="single"/>
        </w:rPr>
        <w:t>Les fiches de traitement et diagramme de soins (voir page suivante) ;</w:t>
      </w:r>
    </w:p>
    <w:p w:rsidR="00070E04" w:rsidRDefault="00070E04" w:rsidP="00070E04">
      <w:pPr>
        <w:pStyle w:val="Default"/>
        <w:numPr>
          <w:ilvl w:val="0"/>
          <w:numId w:val="1"/>
        </w:numPr>
        <w:ind w:left="480" w:hanging="240"/>
        <w:jc w:val="lowKashida"/>
        <w:rPr>
          <w:rFonts w:ascii="Comic Sans MS" w:hAnsi="Comic Sans MS"/>
          <w:color w:val="000000" w:themeColor="text1"/>
        </w:rPr>
      </w:pPr>
      <w:r>
        <w:rPr>
          <w:rFonts w:ascii="Comic Sans MS" w:hAnsi="Comic Sans MS"/>
          <w:color w:val="000000" w:themeColor="text1"/>
        </w:rPr>
        <w:t>Les surveillances spécifiques en fonction des problèmes de santé de la personne (diabète, HTA, douleur,…) ;</w:t>
      </w:r>
    </w:p>
    <w:p w:rsidR="00070E04" w:rsidRDefault="00070E04" w:rsidP="00070E04">
      <w:pPr>
        <w:pStyle w:val="Default"/>
        <w:numPr>
          <w:ilvl w:val="0"/>
          <w:numId w:val="1"/>
        </w:numPr>
        <w:ind w:left="480" w:hanging="240"/>
        <w:jc w:val="lowKashida"/>
        <w:rPr>
          <w:rFonts w:ascii="Comic Sans MS" w:hAnsi="Comic Sans MS"/>
          <w:color w:val="000000" w:themeColor="text1"/>
        </w:rPr>
      </w:pPr>
      <w:r>
        <w:rPr>
          <w:rFonts w:ascii="Comic Sans MS" w:hAnsi="Comic Sans MS"/>
          <w:color w:val="000000" w:themeColor="text1"/>
        </w:rPr>
        <w:t>Feuille de transmission ciblée (données, actions, résultats) ;</w:t>
      </w:r>
    </w:p>
    <w:p w:rsidR="00A61905" w:rsidRDefault="00070E04" w:rsidP="00A61905">
      <w:pPr>
        <w:jc w:val="right"/>
        <w:rPr>
          <w:rFonts w:ascii="Comic Sans MS" w:hAnsi="Comic Sans MS"/>
          <w:color w:val="000000" w:themeColor="text1"/>
        </w:rPr>
      </w:pPr>
      <w:r>
        <w:rPr>
          <w:rFonts w:ascii="Comic Sans MS" w:hAnsi="Comic Sans MS"/>
          <w:color w:val="000000" w:themeColor="text1"/>
        </w:rPr>
        <w:t xml:space="preserve">Fiche de liaison, utile lorsque le transfert du patient </w:t>
      </w:r>
      <w:proofErr w:type="spellStart"/>
      <w:r>
        <w:rPr>
          <w:rFonts w:ascii="Comic Sans MS" w:hAnsi="Comic Sans MS"/>
          <w:color w:val="000000" w:themeColor="text1"/>
        </w:rPr>
        <w:t>est</w:t>
      </w:r>
      <w:proofErr w:type="spellEnd"/>
      <w:r>
        <w:rPr>
          <w:rFonts w:ascii="Comic Sans MS" w:hAnsi="Comic Sans MS"/>
          <w:color w:val="000000" w:themeColor="text1"/>
        </w:rPr>
        <w:t xml:space="preserve"> à programmer.</w:t>
      </w:r>
      <w:r w:rsidR="00A61905">
        <w:rPr>
          <w:rFonts w:ascii="Comic Sans MS" w:hAnsi="Comic Sans MS"/>
          <w:color w:val="000000" w:themeColor="text1"/>
        </w:rPr>
        <w:t xml:space="preserve">   </w:t>
      </w:r>
    </w:p>
    <w:p w:rsidR="00A61905" w:rsidRDefault="00A61905" w:rsidP="00A61905">
      <w:pPr>
        <w:jc w:val="right"/>
        <w:rPr>
          <w:rFonts w:ascii="Comic Sans MS" w:hAnsi="Comic Sans MS"/>
          <w:b/>
          <w:bCs/>
          <w:sz w:val="32"/>
          <w:szCs w:val="32"/>
          <w:u w:val="single"/>
        </w:rPr>
      </w:pPr>
    </w:p>
    <w:p w:rsidR="00A61905" w:rsidRPr="009D5809" w:rsidRDefault="00A61905" w:rsidP="00A61905">
      <w:pPr>
        <w:jc w:val="right"/>
        <w:rPr>
          <w:rFonts w:ascii="Comic Sans MS" w:hAnsi="Comic Sans MS"/>
          <w:b/>
          <w:bCs/>
          <w:sz w:val="44"/>
          <w:szCs w:val="44"/>
          <w:u w:val="single"/>
        </w:rPr>
      </w:pPr>
      <w:r w:rsidRPr="009D5809">
        <w:rPr>
          <w:rFonts w:ascii="Comic Sans MS" w:hAnsi="Comic Sans MS"/>
          <w:b/>
          <w:bCs/>
          <w:sz w:val="44"/>
          <w:szCs w:val="44"/>
          <w:u w:val="single"/>
        </w:rPr>
        <w:t xml:space="preserve">Le dossier de </w:t>
      </w:r>
      <w:proofErr w:type="spellStart"/>
      <w:r w:rsidRPr="009D5809">
        <w:rPr>
          <w:rFonts w:ascii="Comic Sans MS" w:hAnsi="Comic Sans MS"/>
          <w:b/>
          <w:bCs/>
          <w:sz w:val="44"/>
          <w:szCs w:val="44"/>
          <w:u w:val="single"/>
        </w:rPr>
        <w:t>soins</w:t>
      </w:r>
      <w:proofErr w:type="spellEnd"/>
      <w:r w:rsidRPr="009D5809">
        <w:rPr>
          <w:rFonts w:ascii="Comic Sans MS" w:hAnsi="Comic Sans MS"/>
          <w:b/>
          <w:bCs/>
          <w:sz w:val="44"/>
          <w:szCs w:val="44"/>
          <w:u w:val="single"/>
        </w:rPr>
        <w:t xml:space="preserve"> </w:t>
      </w:r>
      <w:proofErr w:type="spellStart"/>
      <w:r w:rsidRPr="009D5809">
        <w:rPr>
          <w:rFonts w:ascii="Comic Sans MS" w:hAnsi="Comic Sans MS"/>
          <w:b/>
          <w:bCs/>
          <w:sz w:val="44"/>
          <w:szCs w:val="44"/>
          <w:u w:val="single"/>
        </w:rPr>
        <w:t>paramédical</w:t>
      </w:r>
      <w:proofErr w:type="spellEnd"/>
      <w:r w:rsidRPr="009D5809">
        <w:rPr>
          <w:rFonts w:ascii="Comic Sans MS" w:hAnsi="Comic Sans MS"/>
          <w:b/>
          <w:bCs/>
          <w:sz w:val="44"/>
          <w:szCs w:val="44"/>
          <w:u w:val="single"/>
        </w:rPr>
        <w:t xml:space="preserve"> :   </w:t>
      </w:r>
    </w:p>
    <w:p w:rsidR="00A61905" w:rsidRPr="00A61905" w:rsidRDefault="00A61905" w:rsidP="00A61905">
      <w:pPr>
        <w:jc w:val="right"/>
        <w:rPr>
          <w:rFonts w:ascii="Comic Sans MS" w:hAnsi="Comic Sans MS"/>
        </w:rPr>
      </w:pPr>
      <w:proofErr w:type="spellStart"/>
      <w:r w:rsidRPr="00A61905">
        <w:rPr>
          <w:rFonts w:ascii="Comic Sans MS" w:hAnsi="Comic Sans MS"/>
        </w:rPr>
        <w:t>Composante</w:t>
      </w:r>
      <w:proofErr w:type="spellEnd"/>
      <w:r w:rsidRPr="00A61905">
        <w:rPr>
          <w:rFonts w:ascii="Comic Sans MS" w:hAnsi="Comic Sans MS"/>
        </w:rPr>
        <w:t xml:space="preserve"> </w:t>
      </w:r>
      <w:proofErr w:type="spellStart"/>
      <w:r w:rsidRPr="00A61905">
        <w:rPr>
          <w:rFonts w:ascii="Comic Sans MS" w:hAnsi="Comic Sans MS"/>
        </w:rPr>
        <w:t>essentielle</w:t>
      </w:r>
      <w:proofErr w:type="spellEnd"/>
      <w:r w:rsidRPr="00A61905">
        <w:rPr>
          <w:rFonts w:ascii="Comic Sans MS" w:hAnsi="Comic Sans MS"/>
        </w:rPr>
        <w:t xml:space="preserve"> du dossier du patient, </w:t>
      </w:r>
      <w:proofErr w:type="spellStart"/>
      <w:r w:rsidRPr="00A61905">
        <w:rPr>
          <w:rFonts w:ascii="Comic Sans MS" w:hAnsi="Comic Sans MS"/>
        </w:rPr>
        <w:t>il</w:t>
      </w:r>
      <w:proofErr w:type="spellEnd"/>
      <w:r w:rsidRPr="00A61905">
        <w:rPr>
          <w:rFonts w:ascii="Comic Sans MS" w:hAnsi="Comic Sans MS"/>
        </w:rPr>
        <w:t xml:space="preserve"> </w:t>
      </w:r>
      <w:proofErr w:type="spellStart"/>
      <w:r w:rsidRPr="00A61905">
        <w:rPr>
          <w:rFonts w:ascii="Comic Sans MS" w:hAnsi="Comic Sans MS"/>
        </w:rPr>
        <w:t>comporte</w:t>
      </w:r>
      <w:proofErr w:type="spellEnd"/>
      <w:r w:rsidRPr="00A61905">
        <w:rPr>
          <w:rFonts w:ascii="Comic Sans MS" w:hAnsi="Comic Sans MS"/>
        </w:rPr>
        <w:t xml:space="preserve"> le dossier de </w:t>
      </w:r>
      <w:proofErr w:type="spellStart"/>
      <w:r w:rsidRPr="00A61905">
        <w:rPr>
          <w:rFonts w:ascii="Comic Sans MS" w:hAnsi="Comic Sans MS"/>
        </w:rPr>
        <w:t>soins</w:t>
      </w:r>
      <w:proofErr w:type="spellEnd"/>
      <w:r w:rsidRPr="00A61905">
        <w:rPr>
          <w:rFonts w:ascii="Comic Sans MS" w:hAnsi="Comic Sans MS"/>
        </w:rPr>
        <w:t xml:space="preserve"> </w:t>
      </w:r>
      <w:proofErr w:type="spellStart"/>
      <w:r w:rsidRPr="00A61905">
        <w:rPr>
          <w:rFonts w:ascii="Comic Sans MS" w:hAnsi="Comic Sans MS"/>
        </w:rPr>
        <w:t>infirmiers</w:t>
      </w:r>
      <w:proofErr w:type="spellEnd"/>
      <w:r w:rsidRPr="00A61905">
        <w:rPr>
          <w:rFonts w:ascii="Comic Sans MS" w:hAnsi="Comic Sans MS"/>
        </w:rPr>
        <w:t xml:space="preserve"> et les </w:t>
      </w:r>
      <w:proofErr w:type="spellStart"/>
      <w:r w:rsidRPr="00A61905">
        <w:rPr>
          <w:rFonts w:ascii="Comic Sans MS" w:hAnsi="Comic Sans MS"/>
        </w:rPr>
        <w:t>informations</w:t>
      </w:r>
      <w:proofErr w:type="spellEnd"/>
      <w:r w:rsidRPr="00A61905">
        <w:rPr>
          <w:rFonts w:ascii="Comic Sans MS" w:hAnsi="Comic Sans MS"/>
        </w:rPr>
        <w:t xml:space="preserve"> relatives aux </w:t>
      </w:r>
      <w:proofErr w:type="spellStart"/>
      <w:r w:rsidRPr="00A61905">
        <w:rPr>
          <w:rFonts w:ascii="Comic Sans MS" w:hAnsi="Comic Sans MS"/>
        </w:rPr>
        <w:t>soins</w:t>
      </w:r>
      <w:proofErr w:type="spellEnd"/>
      <w:r w:rsidRPr="00A61905">
        <w:rPr>
          <w:rFonts w:ascii="Comic Sans MS" w:hAnsi="Comic Sans MS"/>
        </w:rPr>
        <w:t xml:space="preserve"> </w:t>
      </w:r>
      <w:proofErr w:type="spellStart"/>
      <w:r w:rsidRPr="00A61905">
        <w:rPr>
          <w:rFonts w:ascii="Comic Sans MS" w:hAnsi="Comic Sans MS"/>
        </w:rPr>
        <w:t>dispensés</w:t>
      </w:r>
      <w:proofErr w:type="spellEnd"/>
      <w:r w:rsidRPr="00A61905">
        <w:rPr>
          <w:rFonts w:ascii="Comic Sans MS" w:hAnsi="Comic Sans MS"/>
        </w:rPr>
        <w:t xml:space="preserve"> par les </w:t>
      </w:r>
      <w:proofErr w:type="spellStart"/>
      <w:r w:rsidRPr="00A61905">
        <w:rPr>
          <w:rFonts w:ascii="Comic Sans MS" w:hAnsi="Comic Sans MS"/>
        </w:rPr>
        <w:t>autres</w:t>
      </w:r>
      <w:proofErr w:type="spellEnd"/>
      <w:r w:rsidRPr="00A61905">
        <w:rPr>
          <w:rFonts w:ascii="Comic Sans MS" w:hAnsi="Comic Sans MS"/>
        </w:rPr>
        <w:t xml:space="preserve"> </w:t>
      </w:r>
      <w:proofErr w:type="spellStart"/>
      <w:r w:rsidRPr="00A61905">
        <w:rPr>
          <w:rFonts w:ascii="Comic Sans MS" w:hAnsi="Comic Sans MS"/>
        </w:rPr>
        <w:t>professionnels</w:t>
      </w:r>
      <w:proofErr w:type="spellEnd"/>
      <w:r w:rsidRPr="00A61905">
        <w:rPr>
          <w:rFonts w:ascii="Comic Sans MS" w:hAnsi="Comic Sans MS"/>
        </w:rPr>
        <w:t xml:space="preserve"> de santé « en </w:t>
      </w:r>
      <w:proofErr w:type="spellStart"/>
      <w:r w:rsidRPr="00A61905">
        <w:rPr>
          <w:rFonts w:ascii="Comic Sans MS" w:hAnsi="Comic Sans MS"/>
        </w:rPr>
        <w:t>sous</w:t>
      </w:r>
      <w:proofErr w:type="spellEnd"/>
      <w:r w:rsidRPr="00A61905">
        <w:rPr>
          <w:rFonts w:ascii="Comic Sans MS" w:hAnsi="Comic Sans MS"/>
        </w:rPr>
        <w:t xml:space="preserve"> dossiers ».   </w:t>
      </w:r>
    </w:p>
    <w:p w:rsidR="00A61905" w:rsidRDefault="00A61905" w:rsidP="00A61905">
      <w:pPr>
        <w:jc w:val="right"/>
        <w:rPr>
          <w:rFonts w:ascii="Comic Sans MS" w:hAnsi="Comic Sans MS"/>
          <w:b/>
          <w:bCs/>
          <w:u w:val="single"/>
        </w:rPr>
      </w:pPr>
      <w:proofErr w:type="spellStart"/>
      <w:r w:rsidRPr="00A61905">
        <w:rPr>
          <w:rFonts w:ascii="Comic Sans MS" w:hAnsi="Comic Sans MS"/>
          <w:b/>
          <w:bCs/>
          <w:u w:val="single"/>
        </w:rPr>
        <w:t>Réglementation</w:t>
      </w:r>
      <w:proofErr w:type="spellEnd"/>
      <w:r w:rsidRPr="00A61905">
        <w:rPr>
          <w:rFonts w:ascii="Comic Sans MS" w:hAnsi="Comic Sans MS"/>
          <w:b/>
          <w:bCs/>
          <w:u w:val="single"/>
        </w:rPr>
        <w:t xml:space="preserve"> :  </w:t>
      </w:r>
    </w:p>
    <w:p w:rsidR="00A61905" w:rsidRPr="00A61905" w:rsidRDefault="00A61905" w:rsidP="00A61905">
      <w:pPr>
        <w:jc w:val="right"/>
        <w:rPr>
          <w:rFonts w:ascii="Comic Sans MS" w:hAnsi="Comic Sans MS"/>
        </w:rPr>
      </w:pPr>
      <w:r w:rsidRPr="00A61905">
        <w:rPr>
          <w:rFonts w:ascii="Comic Sans MS" w:hAnsi="Comic Sans MS"/>
          <w:u w:val="single"/>
        </w:rPr>
        <w:t xml:space="preserve">La constitution du dossier de </w:t>
      </w:r>
      <w:proofErr w:type="spellStart"/>
      <w:r w:rsidRPr="00A61905">
        <w:rPr>
          <w:rFonts w:ascii="Comic Sans MS" w:hAnsi="Comic Sans MS"/>
          <w:u w:val="single"/>
        </w:rPr>
        <w:t>soins</w:t>
      </w:r>
      <w:proofErr w:type="spellEnd"/>
      <w:r w:rsidRPr="00A61905">
        <w:rPr>
          <w:rFonts w:ascii="Comic Sans MS" w:hAnsi="Comic Sans MS"/>
          <w:u w:val="single"/>
        </w:rPr>
        <w:t xml:space="preserve"> </w:t>
      </w:r>
      <w:proofErr w:type="spellStart"/>
      <w:r w:rsidRPr="00A61905">
        <w:rPr>
          <w:rFonts w:ascii="Comic Sans MS" w:hAnsi="Comic Sans MS"/>
          <w:u w:val="single"/>
        </w:rPr>
        <w:t>infirmiers</w:t>
      </w:r>
      <w:proofErr w:type="spellEnd"/>
      <w:r w:rsidRPr="00A61905">
        <w:rPr>
          <w:rFonts w:ascii="Comic Sans MS" w:hAnsi="Comic Sans MS"/>
        </w:rPr>
        <w:t xml:space="preserve">.   </w:t>
      </w:r>
    </w:p>
    <w:p w:rsidR="00A61905" w:rsidRPr="00A61905" w:rsidRDefault="00A61905" w:rsidP="00A61905">
      <w:pPr>
        <w:jc w:val="right"/>
        <w:rPr>
          <w:rFonts w:ascii="Comic Sans MS" w:hAnsi="Comic Sans MS"/>
        </w:rPr>
      </w:pPr>
      <w:proofErr w:type="spellStart"/>
      <w:r w:rsidRPr="00A61905">
        <w:rPr>
          <w:rFonts w:ascii="Comic Sans MS" w:hAnsi="Comic Sans MS"/>
        </w:rPr>
        <w:t>Depuis</w:t>
      </w:r>
      <w:proofErr w:type="spellEnd"/>
      <w:r w:rsidRPr="00A61905">
        <w:rPr>
          <w:rFonts w:ascii="Comic Sans MS" w:hAnsi="Comic Sans MS"/>
        </w:rPr>
        <w:t xml:space="preserve"> 1978, divers </w:t>
      </w:r>
      <w:proofErr w:type="spellStart"/>
      <w:r w:rsidRPr="00A61905">
        <w:rPr>
          <w:rFonts w:ascii="Comic Sans MS" w:hAnsi="Comic Sans MS"/>
        </w:rPr>
        <w:t>textes</w:t>
      </w:r>
      <w:proofErr w:type="spellEnd"/>
      <w:r w:rsidRPr="00A61905">
        <w:rPr>
          <w:rFonts w:ascii="Comic Sans MS" w:hAnsi="Comic Sans MS"/>
        </w:rPr>
        <w:t xml:space="preserve"> </w:t>
      </w:r>
      <w:proofErr w:type="spellStart"/>
      <w:r w:rsidRPr="00A61905">
        <w:rPr>
          <w:rFonts w:ascii="Comic Sans MS" w:hAnsi="Comic Sans MS"/>
        </w:rPr>
        <w:t>ont</w:t>
      </w:r>
      <w:proofErr w:type="spellEnd"/>
      <w:r w:rsidRPr="00A61905">
        <w:rPr>
          <w:rFonts w:ascii="Comic Sans MS" w:hAnsi="Comic Sans MS"/>
        </w:rPr>
        <w:t xml:space="preserve"> </w:t>
      </w:r>
      <w:proofErr w:type="spellStart"/>
      <w:r w:rsidRPr="00A61905">
        <w:rPr>
          <w:rFonts w:ascii="Comic Sans MS" w:hAnsi="Comic Sans MS"/>
        </w:rPr>
        <w:t>incité</w:t>
      </w:r>
      <w:proofErr w:type="spellEnd"/>
      <w:r w:rsidRPr="00A61905">
        <w:rPr>
          <w:rFonts w:ascii="Comic Sans MS" w:hAnsi="Comic Sans MS"/>
        </w:rPr>
        <w:t xml:space="preserve"> le service </w:t>
      </w:r>
      <w:proofErr w:type="spellStart"/>
      <w:r w:rsidRPr="00A61905">
        <w:rPr>
          <w:rFonts w:ascii="Comic Sans MS" w:hAnsi="Comic Sans MS"/>
        </w:rPr>
        <w:t>infirmier</w:t>
      </w:r>
      <w:proofErr w:type="spellEnd"/>
      <w:r w:rsidRPr="00A61905">
        <w:rPr>
          <w:rFonts w:ascii="Comic Sans MS" w:hAnsi="Comic Sans MS"/>
        </w:rPr>
        <w:t xml:space="preserve"> à la constitution et la </w:t>
      </w:r>
      <w:proofErr w:type="spellStart"/>
      <w:r w:rsidRPr="00A61905">
        <w:rPr>
          <w:rFonts w:ascii="Comic Sans MS" w:hAnsi="Comic Sans MS"/>
        </w:rPr>
        <w:t>gestion</w:t>
      </w:r>
      <w:proofErr w:type="spellEnd"/>
      <w:r w:rsidRPr="00A61905">
        <w:rPr>
          <w:rFonts w:ascii="Comic Sans MS" w:hAnsi="Comic Sans MS"/>
        </w:rPr>
        <w:t xml:space="preserve"> du dossier de </w:t>
      </w:r>
      <w:proofErr w:type="spellStart"/>
      <w:r w:rsidRPr="00A61905">
        <w:rPr>
          <w:rFonts w:ascii="Comic Sans MS" w:hAnsi="Comic Sans MS"/>
        </w:rPr>
        <w:t>soins</w:t>
      </w:r>
      <w:proofErr w:type="spellEnd"/>
      <w:r w:rsidRPr="00A61905">
        <w:rPr>
          <w:rFonts w:ascii="Comic Sans MS" w:hAnsi="Comic Sans MS"/>
        </w:rPr>
        <w:t xml:space="preserve">. </w:t>
      </w:r>
    </w:p>
    <w:p w:rsidR="00A61905" w:rsidRPr="002C133D" w:rsidRDefault="00A61905" w:rsidP="00A61905">
      <w:pPr>
        <w:jc w:val="right"/>
        <w:rPr>
          <w:rFonts w:ascii="Comic Sans MS" w:hAnsi="Comic Sans MS"/>
          <w:b/>
          <w:bCs/>
          <w:u w:val="single"/>
        </w:rPr>
      </w:pPr>
      <w:r w:rsidRPr="002C133D">
        <w:rPr>
          <w:rFonts w:ascii="Comic Sans MS" w:hAnsi="Comic Sans MS"/>
          <w:b/>
          <w:bCs/>
          <w:sz w:val="32"/>
          <w:szCs w:val="32"/>
          <w:u w:val="single"/>
        </w:rPr>
        <w:t>LE DOSSIER DE SOINS :</w:t>
      </w:r>
      <w:r w:rsidRPr="002C133D">
        <w:rPr>
          <w:rFonts w:ascii="Comic Sans MS" w:hAnsi="Comic Sans MS"/>
          <w:b/>
          <w:bCs/>
          <w:u w:val="single"/>
        </w:rPr>
        <w:t xml:space="preserve"> </w:t>
      </w:r>
    </w:p>
    <w:p w:rsidR="00A61905" w:rsidRPr="002C133D" w:rsidRDefault="00A61905" w:rsidP="00A61905">
      <w:pPr>
        <w:jc w:val="right"/>
        <w:rPr>
          <w:rFonts w:ascii="Comic Sans MS" w:hAnsi="Comic Sans MS"/>
          <w:u w:val="single"/>
        </w:rPr>
      </w:pPr>
      <w:r w:rsidRPr="00A61905">
        <w:rPr>
          <w:rFonts w:ascii="Comic Sans MS" w:hAnsi="Comic Sans MS"/>
        </w:rPr>
        <w:t xml:space="preserve"> </w:t>
      </w:r>
      <w:r w:rsidRPr="002C133D">
        <w:rPr>
          <w:rFonts w:ascii="Comic Sans MS" w:hAnsi="Comic Sans MS"/>
          <w:sz w:val="28"/>
          <w:szCs w:val="28"/>
          <w:u w:val="single"/>
        </w:rPr>
        <w:t>LE DOSSIER DU PATIENT</w:t>
      </w:r>
      <w:r w:rsidRPr="002C133D">
        <w:rPr>
          <w:rFonts w:ascii="Comic Sans MS" w:hAnsi="Comic Sans MS"/>
          <w:u w:val="single"/>
        </w:rPr>
        <w:t xml:space="preserve"> </w:t>
      </w:r>
    </w:p>
    <w:p w:rsidR="00A61905" w:rsidRPr="00A61905" w:rsidRDefault="00A61905" w:rsidP="00A61905">
      <w:pPr>
        <w:jc w:val="right"/>
        <w:rPr>
          <w:rFonts w:ascii="Comic Sans MS" w:hAnsi="Comic Sans MS"/>
        </w:rPr>
      </w:pPr>
      <w:r w:rsidRPr="00A61905">
        <w:rPr>
          <w:rFonts w:ascii="Comic Sans MS" w:hAnsi="Comic Sans MS"/>
        </w:rPr>
        <w:t xml:space="preserve">Article 3 du </w:t>
      </w:r>
      <w:proofErr w:type="spellStart"/>
      <w:r w:rsidRPr="00A61905">
        <w:rPr>
          <w:rFonts w:ascii="Comic Sans MS" w:hAnsi="Comic Sans MS"/>
        </w:rPr>
        <w:t>décret</w:t>
      </w:r>
      <w:proofErr w:type="spellEnd"/>
      <w:r w:rsidRPr="00A61905">
        <w:rPr>
          <w:rFonts w:ascii="Comic Sans MS" w:hAnsi="Comic Sans MS"/>
        </w:rPr>
        <w:t xml:space="preserve"> n°2002-194 du 11 </w:t>
      </w:r>
      <w:proofErr w:type="spellStart"/>
      <w:r w:rsidRPr="00A61905">
        <w:rPr>
          <w:rFonts w:ascii="Comic Sans MS" w:hAnsi="Comic Sans MS"/>
        </w:rPr>
        <w:t>février</w:t>
      </w:r>
      <w:proofErr w:type="spellEnd"/>
      <w:r w:rsidRPr="00A61905">
        <w:rPr>
          <w:rFonts w:ascii="Comic Sans MS" w:hAnsi="Comic Sans MS"/>
        </w:rPr>
        <w:t xml:space="preserve"> 2002 :   </w:t>
      </w:r>
      <w:r w:rsidRPr="002C133D">
        <w:rPr>
          <w:rFonts w:ascii="Comic Sans MS" w:hAnsi="Comic Sans MS"/>
          <w:b/>
          <w:bCs/>
        </w:rPr>
        <w:t xml:space="preserve">« </w:t>
      </w:r>
      <w:proofErr w:type="spellStart"/>
      <w:r w:rsidRPr="002C133D">
        <w:rPr>
          <w:rFonts w:ascii="Comic Sans MS" w:hAnsi="Comic Sans MS"/>
          <w:b/>
          <w:bCs/>
        </w:rPr>
        <w:t>L’infirmier</w:t>
      </w:r>
      <w:proofErr w:type="spellEnd"/>
      <w:r w:rsidRPr="002C133D">
        <w:rPr>
          <w:rFonts w:ascii="Comic Sans MS" w:hAnsi="Comic Sans MS"/>
          <w:b/>
          <w:bCs/>
        </w:rPr>
        <w:t>…….</w:t>
      </w:r>
      <w:proofErr w:type="spellStart"/>
      <w:r w:rsidRPr="002C133D">
        <w:rPr>
          <w:rFonts w:ascii="Comic Sans MS" w:hAnsi="Comic Sans MS"/>
          <w:b/>
          <w:bCs/>
        </w:rPr>
        <w:t>est</w:t>
      </w:r>
      <w:proofErr w:type="spellEnd"/>
      <w:r w:rsidRPr="002C133D">
        <w:rPr>
          <w:rFonts w:ascii="Comic Sans MS" w:hAnsi="Comic Sans MS"/>
          <w:b/>
          <w:bCs/>
        </w:rPr>
        <w:t xml:space="preserve"> chargé de la conception, de </w:t>
      </w:r>
      <w:proofErr w:type="spellStart"/>
      <w:r w:rsidRPr="002C133D">
        <w:rPr>
          <w:rFonts w:ascii="Comic Sans MS" w:hAnsi="Comic Sans MS"/>
          <w:b/>
          <w:bCs/>
        </w:rPr>
        <w:t>l’utilisation</w:t>
      </w:r>
      <w:proofErr w:type="spellEnd"/>
      <w:r w:rsidRPr="002C133D">
        <w:rPr>
          <w:rFonts w:ascii="Comic Sans MS" w:hAnsi="Comic Sans MS"/>
          <w:b/>
          <w:bCs/>
        </w:rPr>
        <w:t xml:space="preserve"> et de la </w:t>
      </w:r>
      <w:proofErr w:type="spellStart"/>
      <w:r w:rsidRPr="002C133D">
        <w:rPr>
          <w:rFonts w:ascii="Comic Sans MS" w:hAnsi="Comic Sans MS"/>
          <w:b/>
          <w:bCs/>
        </w:rPr>
        <w:t>gestion</w:t>
      </w:r>
      <w:proofErr w:type="spellEnd"/>
      <w:r w:rsidRPr="002C133D">
        <w:rPr>
          <w:rFonts w:ascii="Comic Sans MS" w:hAnsi="Comic Sans MS"/>
          <w:b/>
          <w:bCs/>
        </w:rPr>
        <w:t xml:space="preserve"> du dossier de </w:t>
      </w:r>
      <w:proofErr w:type="spellStart"/>
      <w:r w:rsidRPr="002C133D">
        <w:rPr>
          <w:rFonts w:ascii="Comic Sans MS" w:hAnsi="Comic Sans MS"/>
          <w:b/>
          <w:bCs/>
        </w:rPr>
        <w:t>soins</w:t>
      </w:r>
      <w:proofErr w:type="spellEnd"/>
      <w:r w:rsidRPr="002C133D">
        <w:rPr>
          <w:rFonts w:ascii="Comic Sans MS" w:hAnsi="Comic Sans MS"/>
          <w:b/>
          <w:bCs/>
        </w:rPr>
        <w:t xml:space="preserve"> </w:t>
      </w:r>
      <w:proofErr w:type="spellStart"/>
      <w:r w:rsidRPr="002C133D">
        <w:rPr>
          <w:rFonts w:ascii="Comic Sans MS" w:hAnsi="Comic Sans MS"/>
          <w:b/>
          <w:bCs/>
        </w:rPr>
        <w:t>infirmiers</w:t>
      </w:r>
      <w:proofErr w:type="spellEnd"/>
      <w:r w:rsidRPr="002C133D">
        <w:rPr>
          <w:rFonts w:ascii="Comic Sans MS" w:hAnsi="Comic Sans MS"/>
          <w:b/>
          <w:bCs/>
        </w:rPr>
        <w:t xml:space="preserve"> ».  </w:t>
      </w:r>
    </w:p>
    <w:p w:rsidR="00A61905" w:rsidRPr="002C133D" w:rsidRDefault="00A61905" w:rsidP="00A61905">
      <w:pPr>
        <w:jc w:val="right"/>
        <w:rPr>
          <w:rFonts w:ascii="Comic Sans MS" w:hAnsi="Comic Sans MS"/>
          <w:b/>
          <w:bCs/>
        </w:rPr>
      </w:pPr>
      <w:r w:rsidRPr="002C133D">
        <w:rPr>
          <w:rFonts w:ascii="Comic Sans MS" w:hAnsi="Comic Sans MS"/>
          <w:b/>
          <w:bCs/>
        </w:rPr>
        <w:t xml:space="preserve">La </w:t>
      </w:r>
      <w:proofErr w:type="spellStart"/>
      <w:r w:rsidRPr="002C133D">
        <w:rPr>
          <w:rFonts w:ascii="Comic Sans MS" w:hAnsi="Comic Sans MS"/>
          <w:b/>
          <w:bCs/>
        </w:rPr>
        <w:t>responsabilité</w:t>
      </w:r>
      <w:proofErr w:type="spellEnd"/>
      <w:r w:rsidRPr="002C133D">
        <w:rPr>
          <w:rFonts w:ascii="Comic Sans MS" w:hAnsi="Comic Sans MS"/>
          <w:b/>
          <w:bCs/>
        </w:rPr>
        <w:t xml:space="preserve"> de </w:t>
      </w:r>
      <w:proofErr w:type="spellStart"/>
      <w:r w:rsidRPr="002C133D">
        <w:rPr>
          <w:rFonts w:ascii="Comic Sans MS" w:hAnsi="Comic Sans MS"/>
          <w:b/>
          <w:bCs/>
        </w:rPr>
        <w:t>réaliser</w:t>
      </w:r>
      <w:proofErr w:type="spellEnd"/>
      <w:r w:rsidRPr="002C133D">
        <w:rPr>
          <w:rFonts w:ascii="Comic Sans MS" w:hAnsi="Comic Sans MS"/>
          <w:b/>
          <w:bCs/>
        </w:rPr>
        <w:t xml:space="preserve"> un dossier de </w:t>
      </w:r>
      <w:proofErr w:type="spellStart"/>
      <w:r w:rsidRPr="002C133D">
        <w:rPr>
          <w:rFonts w:ascii="Comic Sans MS" w:hAnsi="Comic Sans MS"/>
          <w:b/>
          <w:bCs/>
        </w:rPr>
        <w:t>soins</w:t>
      </w:r>
      <w:proofErr w:type="spellEnd"/>
      <w:r w:rsidRPr="002C133D">
        <w:rPr>
          <w:rFonts w:ascii="Comic Sans MS" w:hAnsi="Comic Sans MS"/>
          <w:b/>
          <w:bCs/>
        </w:rPr>
        <w:t xml:space="preserve"> </w:t>
      </w:r>
      <w:proofErr w:type="spellStart"/>
      <w:r w:rsidRPr="002C133D">
        <w:rPr>
          <w:rFonts w:ascii="Comic Sans MS" w:hAnsi="Comic Sans MS"/>
          <w:b/>
          <w:bCs/>
        </w:rPr>
        <w:t>infirmiers</w:t>
      </w:r>
      <w:proofErr w:type="spellEnd"/>
      <w:r w:rsidRPr="002C133D">
        <w:rPr>
          <w:rFonts w:ascii="Comic Sans MS" w:hAnsi="Comic Sans MS"/>
          <w:b/>
          <w:bCs/>
        </w:rPr>
        <w:t xml:space="preserve"> </w:t>
      </w:r>
      <w:proofErr w:type="spellStart"/>
      <w:r w:rsidRPr="002C133D">
        <w:rPr>
          <w:rFonts w:ascii="Comic Sans MS" w:hAnsi="Comic Sans MS"/>
          <w:b/>
          <w:bCs/>
        </w:rPr>
        <w:t>relève</w:t>
      </w:r>
      <w:proofErr w:type="spellEnd"/>
      <w:r w:rsidRPr="002C133D">
        <w:rPr>
          <w:rFonts w:ascii="Comic Sans MS" w:hAnsi="Comic Sans MS"/>
          <w:b/>
          <w:bCs/>
        </w:rPr>
        <w:t xml:space="preserve"> du </w:t>
      </w:r>
      <w:proofErr w:type="spellStart"/>
      <w:r w:rsidRPr="002C133D">
        <w:rPr>
          <w:rFonts w:ascii="Comic Sans MS" w:hAnsi="Comic Sans MS"/>
          <w:b/>
          <w:bCs/>
        </w:rPr>
        <w:t>rôle</w:t>
      </w:r>
      <w:proofErr w:type="spellEnd"/>
      <w:r w:rsidRPr="002C133D">
        <w:rPr>
          <w:rFonts w:ascii="Comic Sans MS" w:hAnsi="Comic Sans MS"/>
          <w:b/>
          <w:bCs/>
        </w:rPr>
        <w:t xml:space="preserve"> </w:t>
      </w:r>
      <w:proofErr w:type="spellStart"/>
      <w:r w:rsidRPr="002C133D">
        <w:rPr>
          <w:rFonts w:ascii="Comic Sans MS" w:hAnsi="Comic Sans MS"/>
          <w:b/>
          <w:bCs/>
        </w:rPr>
        <w:t>propre</w:t>
      </w:r>
      <w:proofErr w:type="spellEnd"/>
      <w:r w:rsidRPr="002C133D">
        <w:rPr>
          <w:rFonts w:ascii="Comic Sans MS" w:hAnsi="Comic Sans MS"/>
          <w:b/>
          <w:bCs/>
        </w:rPr>
        <w:t xml:space="preserve"> de </w:t>
      </w:r>
      <w:proofErr w:type="spellStart"/>
      <w:r w:rsidRPr="002C133D">
        <w:rPr>
          <w:rFonts w:ascii="Comic Sans MS" w:hAnsi="Comic Sans MS"/>
          <w:b/>
          <w:bCs/>
        </w:rPr>
        <w:t>l’infirmier</w:t>
      </w:r>
      <w:proofErr w:type="spellEnd"/>
      <w:r w:rsidRPr="002C133D">
        <w:rPr>
          <w:rFonts w:ascii="Comic Sans MS" w:hAnsi="Comic Sans MS"/>
          <w:b/>
          <w:bCs/>
        </w:rPr>
        <w:t>.</w:t>
      </w:r>
    </w:p>
    <w:p w:rsidR="002C133D" w:rsidRDefault="002C133D" w:rsidP="00A61905">
      <w:pPr>
        <w:jc w:val="right"/>
        <w:rPr>
          <w:rFonts w:ascii="Comic Sans MS" w:hAnsi="Comic Sans MS"/>
        </w:rPr>
      </w:pPr>
    </w:p>
    <w:p w:rsidR="002C133D" w:rsidRDefault="00A61905" w:rsidP="00A61905">
      <w:pPr>
        <w:jc w:val="right"/>
        <w:rPr>
          <w:rFonts w:ascii="Comic Sans MS" w:hAnsi="Comic Sans MS"/>
        </w:rPr>
      </w:pPr>
      <w:r w:rsidRPr="00A61905">
        <w:rPr>
          <w:rFonts w:ascii="Comic Sans MS" w:hAnsi="Comic Sans MS"/>
        </w:rPr>
        <w:t xml:space="preserve"> </w:t>
      </w:r>
      <w:proofErr w:type="spellStart"/>
      <w:r w:rsidRPr="002C133D">
        <w:rPr>
          <w:rFonts w:ascii="Comic Sans MS" w:hAnsi="Comic Sans MS"/>
          <w:b/>
          <w:bCs/>
        </w:rPr>
        <w:t>Aucun</w:t>
      </w:r>
      <w:proofErr w:type="spellEnd"/>
      <w:r w:rsidRPr="002C133D">
        <w:rPr>
          <w:rFonts w:ascii="Comic Sans MS" w:hAnsi="Comic Sans MS"/>
          <w:b/>
          <w:bCs/>
        </w:rPr>
        <w:t xml:space="preserve"> patient, </w:t>
      </w:r>
      <w:proofErr w:type="spellStart"/>
      <w:r w:rsidRPr="002C133D">
        <w:rPr>
          <w:rFonts w:ascii="Comic Sans MS" w:hAnsi="Comic Sans MS"/>
          <w:b/>
          <w:bCs/>
        </w:rPr>
        <w:t>aucun</w:t>
      </w:r>
      <w:proofErr w:type="spellEnd"/>
      <w:r w:rsidRPr="002C133D">
        <w:rPr>
          <w:rFonts w:ascii="Comic Sans MS" w:hAnsi="Comic Sans MS"/>
          <w:b/>
          <w:bCs/>
        </w:rPr>
        <w:t xml:space="preserve"> </w:t>
      </w:r>
      <w:proofErr w:type="spellStart"/>
      <w:r w:rsidRPr="002C133D">
        <w:rPr>
          <w:rFonts w:ascii="Comic Sans MS" w:hAnsi="Comic Sans MS"/>
          <w:b/>
          <w:bCs/>
        </w:rPr>
        <w:t>médecin</w:t>
      </w:r>
      <w:proofErr w:type="spellEnd"/>
      <w:r w:rsidRPr="002C133D">
        <w:rPr>
          <w:rFonts w:ascii="Comic Sans MS" w:hAnsi="Comic Sans MS"/>
          <w:b/>
          <w:bCs/>
        </w:rPr>
        <w:t xml:space="preserve"> ne </w:t>
      </w:r>
      <w:proofErr w:type="spellStart"/>
      <w:r w:rsidRPr="002C133D">
        <w:rPr>
          <w:rFonts w:ascii="Comic Sans MS" w:hAnsi="Comic Sans MS"/>
          <w:b/>
          <w:bCs/>
        </w:rPr>
        <w:t>peut</w:t>
      </w:r>
      <w:proofErr w:type="spellEnd"/>
      <w:r w:rsidRPr="002C133D">
        <w:rPr>
          <w:rFonts w:ascii="Comic Sans MS" w:hAnsi="Comic Sans MS"/>
          <w:b/>
          <w:bCs/>
        </w:rPr>
        <w:t xml:space="preserve"> </w:t>
      </w:r>
      <w:proofErr w:type="spellStart"/>
      <w:r w:rsidRPr="002C133D">
        <w:rPr>
          <w:rFonts w:ascii="Comic Sans MS" w:hAnsi="Comic Sans MS"/>
          <w:b/>
          <w:bCs/>
        </w:rPr>
        <w:t>s’opposer</w:t>
      </w:r>
      <w:proofErr w:type="spellEnd"/>
      <w:r w:rsidRPr="002C133D">
        <w:rPr>
          <w:rFonts w:ascii="Comic Sans MS" w:hAnsi="Comic Sans MS"/>
          <w:b/>
          <w:bCs/>
        </w:rPr>
        <w:t xml:space="preserve"> à la constitution </w:t>
      </w:r>
      <w:proofErr w:type="spellStart"/>
      <w:r w:rsidRPr="002C133D">
        <w:rPr>
          <w:rFonts w:ascii="Comic Sans MS" w:hAnsi="Comic Sans MS"/>
          <w:b/>
          <w:bCs/>
        </w:rPr>
        <w:t>dudit</w:t>
      </w:r>
      <w:proofErr w:type="spellEnd"/>
      <w:r w:rsidRPr="002C133D">
        <w:rPr>
          <w:rFonts w:ascii="Comic Sans MS" w:hAnsi="Comic Sans MS"/>
          <w:b/>
          <w:bCs/>
        </w:rPr>
        <w:t xml:space="preserve"> dossier.</w:t>
      </w:r>
      <w:r w:rsidRPr="00A61905">
        <w:rPr>
          <w:rFonts w:ascii="Comic Sans MS" w:hAnsi="Comic Sans MS"/>
        </w:rPr>
        <w:t xml:space="preserve">  </w:t>
      </w:r>
    </w:p>
    <w:p w:rsidR="00A61905" w:rsidRPr="00A61905" w:rsidRDefault="00A61905" w:rsidP="00A61905">
      <w:pPr>
        <w:jc w:val="right"/>
        <w:rPr>
          <w:rFonts w:ascii="Comic Sans MS" w:hAnsi="Comic Sans MS"/>
        </w:rPr>
      </w:pPr>
      <w:r w:rsidRPr="00A61905">
        <w:rPr>
          <w:rFonts w:ascii="Comic Sans MS" w:hAnsi="Comic Sans MS"/>
        </w:rPr>
        <w:t xml:space="preserve"> Le </w:t>
      </w:r>
      <w:proofErr w:type="spellStart"/>
      <w:r w:rsidRPr="00A61905">
        <w:rPr>
          <w:rFonts w:ascii="Comic Sans MS" w:hAnsi="Comic Sans MS"/>
        </w:rPr>
        <w:t>décret</w:t>
      </w:r>
      <w:proofErr w:type="spellEnd"/>
      <w:r w:rsidRPr="00A61905">
        <w:rPr>
          <w:rFonts w:ascii="Comic Sans MS" w:hAnsi="Comic Sans MS"/>
        </w:rPr>
        <w:t xml:space="preserve"> n° 2002-194 du 11 </w:t>
      </w:r>
      <w:proofErr w:type="spellStart"/>
      <w:r w:rsidRPr="00A61905">
        <w:rPr>
          <w:rFonts w:ascii="Comic Sans MS" w:hAnsi="Comic Sans MS"/>
        </w:rPr>
        <w:t>février</w:t>
      </w:r>
      <w:proofErr w:type="spellEnd"/>
      <w:r w:rsidRPr="00A61905">
        <w:rPr>
          <w:rFonts w:ascii="Comic Sans MS" w:hAnsi="Comic Sans MS"/>
        </w:rPr>
        <w:t xml:space="preserve"> 2002 </w:t>
      </w:r>
      <w:proofErr w:type="spellStart"/>
      <w:r w:rsidRPr="00A61905">
        <w:rPr>
          <w:rFonts w:ascii="Comic Sans MS" w:hAnsi="Comic Sans MS"/>
        </w:rPr>
        <w:t>précise</w:t>
      </w:r>
      <w:proofErr w:type="spellEnd"/>
      <w:r w:rsidRPr="00A61905">
        <w:rPr>
          <w:rFonts w:ascii="Comic Sans MS" w:hAnsi="Comic Sans MS"/>
        </w:rPr>
        <w:t xml:space="preserve"> les </w:t>
      </w:r>
      <w:proofErr w:type="spellStart"/>
      <w:r w:rsidRPr="00A61905">
        <w:rPr>
          <w:rFonts w:ascii="Comic Sans MS" w:hAnsi="Comic Sans MS"/>
        </w:rPr>
        <w:t>éléments</w:t>
      </w:r>
      <w:proofErr w:type="spellEnd"/>
      <w:r w:rsidRPr="00A61905">
        <w:rPr>
          <w:rFonts w:ascii="Comic Sans MS" w:hAnsi="Comic Sans MS"/>
        </w:rPr>
        <w:t xml:space="preserve"> qui constituent le dossier de </w:t>
      </w:r>
      <w:proofErr w:type="spellStart"/>
      <w:r w:rsidRPr="00A61905">
        <w:rPr>
          <w:rFonts w:ascii="Comic Sans MS" w:hAnsi="Comic Sans MS"/>
        </w:rPr>
        <w:t>soins</w:t>
      </w:r>
      <w:proofErr w:type="spellEnd"/>
      <w:r w:rsidRPr="00A61905">
        <w:rPr>
          <w:rFonts w:ascii="Comic Sans MS" w:hAnsi="Comic Sans MS"/>
        </w:rPr>
        <w:t xml:space="preserve"> </w:t>
      </w:r>
      <w:proofErr w:type="spellStart"/>
      <w:r w:rsidRPr="00A61905">
        <w:rPr>
          <w:rFonts w:ascii="Comic Sans MS" w:hAnsi="Comic Sans MS"/>
        </w:rPr>
        <w:t>infirmiers</w:t>
      </w:r>
      <w:proofErr w:type="spellEnd"/>
      <w:r w:rsidRPr="00A61905">
        <w:rPr>
          <w:rFonts w:ascii="Comic Sans MS" w:hAnsi="Comic Sans MS"/>
        </w:rPr>
        <w:t xml:space="preserve"> – Art 3 – Art 5- 6-7-13.. </w:t>
      </w:r>
    </w:p>
    <w:p w:rsidR="00BD5B23" w:rsidRDefault="00BD5B23" w:rsidP="00BD5B23">
      <w:pPr>
        <w:jc w:val="right"/>
        <w:rPr>
          <w:rFonts w:ascii="Comic Sans MS" w:hAnsi="Comic Sans MS"/>
        </w:rPr>
      </w:pPr>
    </w:p>
    <w:p w:rsidR="00A61905" w:rsidRPr="00BD5B23" w:rsidRDefault="00A61905" w:rsidP="00BD5B23">
      <w:pPr>
        <w:jc w:val="right"/>
        <w:rPr>
          <w:rFonts w:ascii="Comic Sans MS" w:hAnsi="Comic Sans MS"/>
          <w:u w:val="single"/>
        </w:rPr>
      </w:pPr>
      <w:r w:rsidRPr="00BD5B23">
        <w:rPr>
          <w:rFonts w:ascii="Comic Sans MS" w:hAnsi="Comic Sans MS"/>
          <w:u w:val="single"/>
        </w:rPr>
        <w:t xml:space="preserve">LE DOSSIER DE SOINS </w:t>
      </w:r>
    </w:p>
    <w:p w:rsidR="00A61905" w:rsidRPr="00A61905" w:rsidRDefault="00A61905" w:rsidP="00A61905">
      <w:pPr>
        <w:jc w:val="right"/>
        <w:rPr>
          <w:rFonts w:ascii="Comic Sans MS" w:hAnsi="Comic Sans MS"/>
        </w:rPr>
      </w:pPr>
      <w:r w:rsidRPr="00A61905">
        <w:rPr>
          <w:rFonts w:ascii="Comic Sans MS" w:hAnsi="Comic Sans MS"/>
        </w:rPr>
        <w:t xml:space="preserve">Le dossier de </w:t>
      </w:r>
      <w:proofErr w:type="spellStart"/>
      <w:r w:rsidRPr="00A61905">
        <w:rPr>
          <w:rFonts w:ascii="Comic Sans MS" w:hAnsi="Comic Sans MS"/>
        </w:rPr>
        <w:t>soins</w:t>
      </w:r>
      <w:proofErr w:type="spellEnd"/>
      <w:r w:rsidRPr="00A61905">
        <w:rPr>
          <w:rFonts w:ascii="Comic Sans MS" w:hAnsi="Comic Sans MS"/>
        </w:rPr>
        <w:t xml:space="preserve"> </w:t>
      </w:r>
      <w:proofErr w:type="spellStart"/>
      <w:r w:rsidRPr="00A61905">
        <w:rPr>
          <w:rFonts w:ascii="Comic Sans MS" w:hAnsi="Comic Sans MS"/>
        </w:rPr>
        <w:t>doit</w:t>
      </w:r>
      <w:proofErr w:type="spellEnd"/>
      <w:r w:rsidRPr="00A61905">
        <w:rPr>
          <w:rFonts w:ascii="Comic Sans MS" w:hAnsi="Comic Sans MS"/>
        </w:rPr>
        <w:t xml:space="preserve"> </w:t>
      </w:r>
      <w:proofErr w:type="spellStart"/>
      <w:r w:rsidRPr="00A61905">
        <w:rPr>
          <w:rFonts w:ascii="Comic Sans MS" w:hAnsi="Comic Sans MS"/>
        </w:rPr>
        <w:t>contenir</w:t>
      </w:r>
      <w:proofErr w:type="spellEnd"/>
      <w:r w:rsidRPr="00A61905">
        <w:rPr>
          <w:rFonts w:ascii="Comic Sans MS" w:hAnsi="Comic Sans MS"/>
        </w:rPr>
        <w:t xml:space="preserve"> </w:t>
      </w:r>
      <w:proofErr w:type="spellStart"/>
      <w:r w:rsidRPr="00A61905">
        <w:rPr>
          <w:rFonts w:ascii="Comic Sans MS" w:hAnsi="Comic Sans MS"/>
        </w:rPr>
        <w:t>toutes</w:t>
      </w:r>
      <w:proofErr w:type="spellEnd"/>
      <w:r w:rsidRPr="00A61905">
        <w:rPr>
          <w:rFonts w:ascii="Comic Sans MS" w:hAnsi="Comic Sans MS"/>
        </w:rPr>
        <w:t xml:space="preserve"> les </w:t>
      </w:r>
      <w:proofErr w:type="spellStart"/>
      <w:r w:rsidRPr="00A61905">
        <w:rPr>
          <w:rFonts w:ascii="Comic Sans MS" w:hAnsi="Comic Sans MS"/>
        </w:rPr>
        <w:t>informations</w:t>
      </w:r>
      <w:proofErr w:type="spellEnd"/>
      <w:r w:rsidRPr="00A61905">
        <w:rPr>
          <w:rFonts w:ascii="Comic Sans MS" w:hAnsi="Comic Sans MS"/>
        </w:rPr>
        <w:t xml:space="preserve"> </w:t>
      </w:r>
      <w:proofErr w:type="spellStart"/>
      <w:r w:rsidRPr="00A61905">
        <w:rPr>
          <w:rFonts w:ascii="Comic Sans MS" w:hAnsi="Comic Sans MS"/>
        </w:rPr>
        <w:t>pertinentes</w:t>
      </w:r>
      <w:proofErr w:type="spellEnd"/>
      <w:r w:rsidRPr="00A61905">
        <w:rPr>
          <w:rFonts w:ascii="Comic Sans MS" w:hAnsi="Comic Sans MS"/>
        </w:rPr>
        <w:t xml:space="preserve"> </w:t>
      </w:r>
      <w:proofErr w:type="spellStart"/>
      <w:r w:rsidRPr="00A61905">
        <w:rPr>
          <w:rFonts w:ascii="Comic Sans MS" w:hAnsi="Comic Sans MS"/>
        </w:rPr>
        <w:t>sur</w:t>
      </w:r>
      <w:proofErr w:type="spellEnd"/>
      <w:r w:rsidRPr="00A61905">
        <w:rPr>
          <w:rFonts w:ascii="Comic Sans MS" w:hAnsi="Comic Sans MS"/>
        </w:rPr>
        <w:t xml:space="preserve"> les :  </w:t>
      </w:r>
    </w:p>
    <w:p w:rsidR="00A61905" w:rsidRPr="00A61905" w:rsidRDefault="00A61905" w:rsidP="00A61905">
      <w:pPr>
        <w:jc w:val="right"/>
        <w:rPr>
          <w:rFonts w:ascii="Comic Sans MS" w:hAnsi="Comic Sans MS" w:cs="Calibri"/>
        </w:rPr>
      </w:pPr>
      <w:r w:rsidRPr="00A61905">
        <w:rPr>
          <w:rFonts w:ascii="Comic Sans MS" w:hAnsi="Comic Sans MS" w:cs="Comic Sans MS"/>
        </w:rPr>
        <w:t></w:t>
      </w:r>
      <w:proofErr w:type="spellStart"/>
      <w:r w:rsidRPr="00A61905">
        <w:rPr>
          <w:rFonts w:ascii="Comic Sans MS" w:hAnsi="Comic Sans MS" w:cs="Comic Sans MS"/>
        </w:rPr>
        <w:t>Problèmes</w:t>
      </w:r>
      <w:proofErr w:type="spellEnd"/>
      <w:r w:rsidRPr="00A61905">
        <w:rPr>
          <w:rFonts w:ascii="Comic Sans MS" w:hAnsi="Comic Sans MS" w:cs="Comic Sans MS"/>
        </w:rPr>
        <w:t xml:space="preserve"> de santé </w:t>
      </w:r>
    </w:p>
    <w:p w:rsidR="00A61905" w:rsidRPr="00A61905" w:rsidRDefault="00A61905" w:rsidP="00A61905">
      <w:pPr>
        <w:jc w:val="right"/>
        <w:rPr>
          <w:rFonts w:ascii="Comic Sans MS" w:hAnsi="Comic Sans MS" w:cs="Calibri"/>
        </w:rPr>
      </w:pPr>
      <w:r w:rsidRPr="00A61905">
        <w:rPr>
          <w:rFonts w:ascii="Comic Sans MS" w:hAnsi="Comic Sans MS" w:cs="Comic Sans MS"/>
        </w:rPr>
        <w:t xml:space="preserve">Diagnostics </w:t>
      </w:r>
      <w:proofErr w:type="spellStart"/>
      <w:r w:rsidRPr="00A61905">
        <w:rPr>
          <w:rFonts w:ascii="Comic Sans MS" w:hAnsi="Comic Sans MS" w:cs="Comic Sans MS"/>
        </w:rPr>
        <w:t>infirmiers</w:t>
      </w:r>
      <w:proofErr w:type="spellEnd"/>
      <w:r w:rsidRPr="00A61905">
        <w:rPr>
          <w:rFonts w:ascii="Comic Sans MS" w:hAnsi="Comic Sans MS" w:cs="Comic Sans MS"/>
        </w:rPr>
        <w:t xml:space="preserve"> </w:t>
      </w:r>
    </w:p>
    <w:p w:rsidR="00A61905" w:rsidRPr="00A61905" w:rsidRDefault="00A61905" w:rsidP="00A61905">
      <w:pPr>
        <w:jc w:val="right"/>
        <w:rPr>
          <w:rFonts w:ascii="Comic Sans MS" w:hAnsi="Comic Sans MS" w:cs="Calibri"/>
        </w:rPr>
      </w:pPr>
      <w:r w:rsidRPr="00A61905">
        <w:rPr>
          <w:rFonts w:ascii="Comic Sans MS" w:hAnsi="Comic Sans MS" w:cs="Comic Sans MS"/>
        </w:rPr>
        <w:t xml:space="preserve">Observations pendant le </w:t>
      </w:r>
      <w:proofErr w:type="spellStart"/>
      <w:r w:rsidRPr="00A61905">
        <w:rPr>
          <w:rFonts w:ascii="Comic Sans MS" w:hAnsi="Comic Sans MS" w:cs="Comic Sans MS"/>
        </w:rPr>
        <w:t>séjour</w:t>
      </w:r>
      <w:proofErr w:type="spellEnd"/>
      <w:r w:rsidRPr="00A61905">
        <w:rPr>
          <w:rFonts w:ascii="Comic Sans MS" w:hAnsi="Comic Sans MS" w:cs="Comic Sans MS"/>
        </w:rPr>
        <w:t xml:space="preserve"> </w:t>
      </w:r>
    </w:p>
    <w:p w:rsidR="00A61905" w:rsidRPr="00A61905" w:rsidRDefault="00A61905" w:rsidP="00A61905">
      <w:pPr>
        <w:jc w:val="right"/>
        <w:rPr>
          <w:rFonts w:ascii="Comic Sans MS" w:hAnsi="Comic Sans MS" w:cs="Calibri"/>
        </w:rPr>
      </w:pPr>
      <w:r w:rsidRPr="00A61905">
        <w:rPr>
          <w:rFonts w:ascii="Comic Sans MS" w:hAnsi="Comic Sans MS" w:cs="Comic Sans MS"/>
        </w:rPr>
        <w:t></w:t>
      </w:r>
      <w:proofErr w:type="spellStart"/>
      <w:r w:rsidRPr="00A61905">
        <w:rPr>
          <w:rFonts w:ascii="Comic Sans MS" w:hAnsi="Comic Sans MS" w:cs="Comic Sans MS"/>
        </w:rPr>
        <w:t>Feuilles</w:t>
      </w:r>
      <w:proofErr w:type="spellEnd"/>
      <w:r w:rsidRPr="00A61905">
        <w:rPr>
          <w:rFonts w:ascii="Comic Sans MS" w:hAnsi="Comic Sans MS" w:cs="Comic Sans MS"/>
        </w:rPr>
        <w:t xml:space="preserve"> de transmissions </w:t>
      </w:r>
      <w:proofErr w:type="spellStart"/>
      <w:r w:rsidRPr="00A61905">
        <w:rPr>
          <w:rFonts w:ascii="Comic Sans MS" w:hAnsi="Comic Sans MS" w:cs="Comic Sans MS"/>
        </w:rPr>
        <w:t>infirmières</w:t>
      </w:r>
      <w:proofErr w:type="spellEnd"/>
      <w:r w:rsidRPr="00A61905">
        <w:rPr>
          <w:rFonts w:ascii="Comic Sans MS" w:hAnsi="Comic Sans MS" w:cs="Comic Sans MS"/>
        </w:rPr>
        <w:t xml:space="preserve"> </w:t>
      </w:r>
    </w:p>
    <w:p w:rsidR="00A61905" w:rsidRPr="00A61905" w:rsidRDefault="00A61905" w:rsidP="00A61905">
      <w:pPr>
        <w:jc w:val="right"/>
        <w:rPr>
          <w:rFonts w:ascii="Comic Sans MS" w:hAnsi="Comic Sans MS" w:cs="Calibri"/>
        </w:rPr>
      </w:pPr>
      <w:r w:rsidRPr="00A61905">
        <w:rPr>
          <w:rFonts w:ascii="Comic Sans MS" w:hAnsi="Comic Sans MS" w:cs="Comic Sans MS"/>
        </w:rPr>
        <w:t xml:space="preserve">Interventions de </w:t>
      </w:r>
      <w:proofErr w:type="spellStart"/>
      <w:r w:rsidRPr="00A61905">
        <w:rPr>
          <w:rFonts w:ascii="Comic Sans MS" w:hAnsi="Comic Sans MS" w:cs="Comic Sans MS"/>
        </w:rPr>
        <w:t>soins</w:t>
      </w:r>
      <w:proofErr w:type="spellEnd"/>
      <w:r w:rsidRPr="00A61905">
        <w:rPr>
          <w:rFonts w:ascii="Comic Sans MS" w:hAnsi="Comic Sans MS" w:cs="Comic Sans MS"/>
        </w:rPr>
        <w:t xml:space="preserve"> </w:t>
      </w:r>
    </w:p>
    <w:p w:rsidR="00A61905" w:rsidRPr="00A61905" w:rsidRDefault="00A61905" w:rsidP="00A61905">
      <w:pPr>
        <w:jc w:val="right"/>
        <w:rPr>
          <w:rFonts w:ascii="Comic Sans MS" w:hAnsi="Comic Sans MS"/>
        </w:rPr>
      </w:pPr>
      <w:r w:rsidRPr="00A61905">
        <w:rPr>
          <w:rFonts w:ascii="Comic Sans MS" w:hAnsi="Comic Sans MS" w:cs="Comic Sans MS"/>
        </w:rPr>
        <w:lastRenderedPageBreak/>
        <w:t>Fiches</w:t>
      </w:r>
      <w:r w:rsidRPr="00A61905">
        <w:rPr>
          <w:rFonts w:ascii="Comic Sans MS" w:hAnsi="Comic Sans MS"/>
        </w:rPr>
        <w:t xml:space="preserve"> de liaison </w:t>
      </w:r>
      <w:proofErr w:type="spellStart"/>
      <w:r w:rsidRPr="00A61905">
        <w:rPr>
          <w:rFonts w:ascii="Comic Sans MS" w:hAnsi="Comic Sans MS"/>
        </w:rPr>
        <w:t>interservices</w:t>
      </w:r>
      <w:proofErr w:type="spellEnd"/>
      <w:r w:rsidRPr="00A61905">
        <w:rPr>
          <w:rFonts w:ascii="Comic Sans MS" w:hAnsi="Comic Sans MS"/>
        </w:rPr>
        <w:t xml:space="preserve"> </w:t>
      </w:r>
    </w:p>
    <w:p w:rsidR="00A61905" w:rsidRPr="00A61905" w:rsidRDefault="00A61905" w:rsidP="00A61905">
      <w:pPr>
        <w:jc w:val="right"/>
        <w:rPr>
          <w:rFonts w:ascii="Comic Sans MS" w:hAnsi="Comic Sans MS" w:cs="Calibri"/>
        </w:rPr>
      </w:pPr>
      <w:r w:rsidRPr="00A61905">
        <w:rPr>
          <w:rFonts w:ascii="Comic Sans MS" w:hAnsi="Comic Sans MS" w:cs="Comic Sans MS"/>
        </w:rPr>
        <w:t xml:space="preserve">Fiche de </w:t>
      </w:r>
      <w:proofErr w:type="spellStart"/>
      <w:r w:rsidRPr="00A61905">
        <w:rPr>
          <w:rFonts w:ascii="Comic Sans MS" w:hAnsi="Comic Sans MS" w:cs="Comic Sans MS"/>
        </w:rPr>
        <w:t>synthèse</w:t>
      </w:r>
      <w:proofErr w:type="spellEnd"/>
      <w:r w:rsidRPr="00A61905">
        <w:rPr>
          <w:rFonts w:ascii="Comic Sans MS" w:hAnsi="Comic Sans MS" w:cs="Comic Sans MS"/>
        </w:rPr>
        <w:t xml:space="preserve"> </w:t>
      </w:r>
      <w:proofErr w:type="spellStart"/>
      <w:r w:rsidRPr="00A61905">
        <w:rPr>
          <w:rFonts w:ascii="Comic Sans MS" w:hAnsi="Comic Sans MS" w:cs="Comic Sans MS"/>
        </w:rPr>
        <w:t>élaborée</w:t>
      </w:r>
      <w:proofErr w:type="spellEnd"/>
      <w:r w:rsidRPr="00A61905">
        <w:rPr>
          <w:rFonts w:ascii="Comic Sans MS" w:hAnsi="Comic Sans MS" w:cs="Comic Sans MS"/>
        </w:rPr>
        <w:t xml:space="preserve"> à la sortie du patient </w:t>
      </w:r>
    </w:p>
    <w:p w:rsidR="00A61905" w:rsidRPr="00A61905" w:rsidRDefault="00A61905" w:rsidP="00A61905">
      <w:pPr>
        <w:jc w:val="right"/>
        <w:rPr>
          <w:rFonts w:ascii="Comic Sans MS" w:hAnsi="Comic Sans MS" w:cs="Calibri"/>
        </w:rPr>
      </w:pPr>
      <w:r w:rsidRPr="00A61905">
        <w:rPr>
          <w:rFonts w:ascii="Comic Sans MS" w:hAnsi="Comic Sans MS" w:cs="Comic Sans MS"/>
        </w:rPr>
        <w:t xml:space="preserve">Fiche de liaison pour les </w:t>
      </w:r>
      <w:proofErr w:type="spellStart"/>
      <w:r w:rsidRPr="00A61905">
        <w:rPr>
          <w:rFonts w:ascii="Comic Sans MS" w:hAnsi="Comic Sans MS" w:cs="Comic Sans MS"/>
        </w:rPr>
        <w:t>modalités</w:t>
      </w:r>
      <w:proofErr w:type="spellEnd"/>
      <w:r w:rsidRPr="00A61905">
        <w:rPr>
          <w:rFonts w:ascii="Comic Sans MS" w:hAnsi="Comic Sans MS" w:cs="Comic Sans MS"/>
        </w:rPr>
        <w:t xml:space="preserve"> du </w:t>
      </w:r>
      <w:proofErr w:type="spellStart"/>
      <w:r w:rsidRPr="00A61905">
        <w:rPr>
          <w:rFonts w:ascii="Comic Sans MS" w:hAnsi="Comic Sans MS" w:cs="Comic Sans MS"/>
        </w:rPr>
        <w:t>suivi</w:t>
      </w:r>
      <w:proofErr w:type="spellEnd"/>
      <w:r w:rsidRPr="00A61905">
        <w:rPr>
          <w:rFonts w:ascii="Comic Sans MS" w:hAnsi="Comic Sans MS" w:cs="Comic Sans MS"/>
        </w:rPr>
        <w:t xml:space="preserve">   </w:t>
      </w:r>
    </w:p>
    <w:p w:rsidR="00F87046" w:rsidRDefault="00F87046" w:rsidP="00A61905">
      <w:pPr>
        <w:jc w:val="right"/>
        <w:rPr>
          <w:rFonts w:ascii="Comic Sans MS" w:hAnsi="Comic Sans MS" w:cs="Calibri"/>
        </w:rPr>
      </w:pPr>
    </w:p>
    <w:p w:rsidR="00A61905" w:rsidRPr="00A61905" w:rsidRDefault="00A61905" w:rsidP="00A61905">
      <w:pPr>
        <w:jc w:val="right"/>
        <w:rPr>
          <w:rFonts w:ascii="Comic Sans MS" w:hAnsi="Comic Sans MS"/>
        </w:rPr>
      </w:pPr>
      <w:proofErr w:type="spellStart"/>
      <w:r w:rsidRPr="00A61905">
        <w:rPr>
          <w:rFonts w:ascii="Comic Sans MS" w:hAnsi="Comic Sans MS" w:cs="Calibri"/>
        </w:rPr>
        <w:t>Toutes</w:t>
      </w:r>
      <w:proofErr w:type="spellEnd"/>
      <w:r w:rsidRPr="00A61905">
        <w:rPr>
          <w:rFonts w:ascii="Comic Sans MS" w:hAnsi="Comic Sans MS" w:cs="Calibri"/>
        </w:rPr>
        <w:t xml:space="preserve"> les </w:t>
      </w:r>
      <w:proofErr w:type="spellStart"/>
      <w:r w:rsidRPr="00A61905">
        <w:rPr>
          <w:rFonts w:ascii="Comic Sans MS" w:hAnsi="Comic Sans MS" w:cs="Calibri"/>
        </w:rPr>
        <w:t>informations</w:t>
      </w:r>
      <w:proofErr w:type="spellEnd"/>
      <w:r w:rsidRPr="00A61905">
        <w:rPr>
          <w:rFonts w:ascii="Comic Sans MS" w:hAnsi="Comic Sans MS" w:cs="Calibri"/>
        </w:rPr>
        <w:t xml:space="preserve"> du dossier de </w:t>
      </w:r>
      <w:proofErr w:type="spellStart"/>
      <w:r w:rsidRPr="00A61905">
        <w:rPr>
          <w:rFonts w:ascii="Comic Sans MS" w:hAnsi="Comic Sans MS" w:cs="Calibri"/>
        </w:rPr>
        <w:t>soins</w:t>
      </w:r>
      <w:proofErr w:type="spellEnd"/>
      <w:r w:rsidRPr="00A61905">
        <w:rPr>
          <w:rFonts w:ascii="Comic Sans MS" w:hAnsi="Comic Sans MS" w:cs="Calibri"/>
        </w:rPr>
        <w:t xml:space="preserve"> </w:t>
      </w:r>
      <w:proofErr w:type="spellStart"/>
      <w:r w:rsidRPr="00A61905">
        <w:rPr>
          <w:rFonts w:ascii="Comic Sans MS" w:hAnsi="Comic Sans MS" w:cs="Calibri"/>
        </w:rPr>
        <w:t>doivent</w:t>
      </w:r>
      <w:proofErr w:type="spellEnd"/>
      <w:r w:rsidRPr="00A61905">
        <w:rPr>
          <w:rFonts w:ascii="Comic Sans MS" w:hAnsi="Comic Sans MS" w:cs="Calibri"/>
        </w:rPr>
        <w:t xml:space="preserve"> </w:t>
      </w:r>
      <w:proofErr w:type="spellStart"/>
      <w:r w:rsidRPr="00A61905">
        <w:rPr>
          <w:rFonts w:ascii="Comic Sans MS" w:hAnsi="Comic Sans MS" w:cs="Calibri"/>
        </w:rPr>
        <w:t>être</w:t>
      </w:r>
      <w:proofErr w:type="spellEnd"/>
      <w:r w:rsidRPr="00A61905">
        <w:rPr>
          <w:rFonts w:ascii="Comic Sans MS" w:hAnsi="Comic Sans MS" w:cs="Calibri"/>
        </w:rPr>
        <w:t xml:space="preserve"> </w:t>
      </w:r>
      <w:proofErr w:type="spellStart"/>
      <w:r w:rsidRPr="00A61905">
        <w:rPr>
          <w:rFonts w:ascii="Comic Sans MS" w:hAnsi="Comic Sans MS" w:cs="Calibri"/>
        </w:rPr>
        <w:t>authentifiées</w:t>
      </w:r>
      <w:proofErr w:type="spellEnd"/>
      <w:r w:rsidRPr="00A61905">
        <w:rPr>
          <w:rFonts w:ascii="Comic Sans MS" w:hAnsi="Comic Sans MS" w:cs="Calibri"/>
        </w:rPr>
        <w:t xml:space="preserve"> (</w:t>
      </w:r>
      <w:proofErr w:type="spellStart"/>
      <w:r w:rsidRPr="00A61905">
        <w:rPr>
          <w:rFonts w:ascii="Comic Sans MS" w:hAnsi="Comic Sans MS" w:cs="Calibri"/>
        </w:rPr>
        <w:t>signées</w:t>
      </w:r>
      <w:proofErr w:type="spellEnd"/>
      <w:r w:rsidRPr="00A61905">
        <w:rPr>
          <w:rFonts w:ascii="Comic Sans MS" w:hAnsi="Comic Sans MS" w:cs="Calibri"/>
        </w:rPr>
        <w:t xml:space="preserve">, </w:t>
      </w:r>
      <w:proofErr w:type="spellStart"/>
      <w:r w:rsidRPr="00A61905">
        <w:rPr>
          <w:rFonts w:ascii="Comic Sans MS" w:hAnsi="Comic Sans MS" w:cs="Calibri"/>
        </w:rPr>
        <w:t>datées</w:t>
      </w:r>
      <w:proofErr w:type="spellEnd"/>
      <w:r w:rsidRPr="00A61905">
        <w:rPr>
          <w:rFonts w:ascii="Comic Sans MS" w:hAnsi="Comic Sans MS" w:cs="Calibri"/>
        </w:rPr>
        <w:t xml:space="preserve">) le </w:t>
      </w:r>
      <w:proofErr w:type="spellStart"/>
      <w:r w:rsidRPr="00A61905">
        <w:rPr>
          <w:rFonts w:ascii="Comic Sans MS" w:hAnsi="Comic Sans MS" w:cs="Calibri"/>
        </w:rPr>
        <w:t>responsable</w:t>
      </w:r>
      <w:proofErr w:type="spellEnd"/>
      <w:r w:rsidRPr="00A61905">
        <w:rPr>
          <w:rFonts w:ascii="Comic Sans MS" w:hAnsi="Comic Sans MS" w:cs="Calibri"/>
        </w:rPr>
        <w:t xml:space="preserve"> des </w:t>
      </w:r>
      <w:proofErr w:type="spellStart"/>
      <w:r w:rsidRPr="00A61905">
        <w:rPr>
          <w:rFonts w:ascii="Comic Sans MS" w:hAnsi="Comic Sans MS" w:cs="Calibri"/>
        </w:rPr>
        <w:t>écrits</w:t>
      </w:r>
      <w:proofErr w:type="spellEnd"/>
      <w:r w:rsidRPr="00A61905">
        <w:rPr>
          <w:rFonts w:ascii="Comic Sans MS" w:hAnsi="Comic Sans MS" w:cs="Calibri"/>
        </w:rPr>
        <w:t xml:space="preserve"> et des </w:t>
      </w:r>
      <w:proofErr w:type="spellStart"/>
      <w:r w:rsidRPr="00A61905">
        <w:rPr>
          <w:rFonts w:ascii="Comic Sans MS" w:hAnsi="Comic Sans MS" w:cs="Calibri"/>
        </w:rPr>
        <w:t>actes</w:t>
      </w:r>
      <w:proofErr w:type="spellEnd"/>
      <w:r w:rsidRPr="00A61905">
        <w:rPr>
          <w:rFonts w:ascii="Comic Sans MS" w:hAnsi="Comic Sans MS" w:cs="Calibri"/>
        </w:rPr>
        <w:t xml:space="preserve"> </w:t>
      </w:r>
      <w:proofErr w:type="spellStart"/>
      <w:r w:rsidRPr="00A61905">
        <w:rPr>
          <w:rFonts w:ascii="Comic Sans MS" w:hAnsi="Comic Sans MS" w:cs="Calibri"/>
        </w:rPr>
        <w:t>dev</w:t>
      </w:r>
      <w:r w:rsidRPr="00A61905">
        <w:rPr>
          <w:rFonts w:ascii="Comic Sans MS" w:hAnsi="Comic Sans MS"/>
        </w:rPr>
        <w:t>ant</w:t>
      </w:r>
      <w:proofErr w:type="spellEnd"/>
      <w:r w:rsidRPr="00A61905">
        <w:rPr>
          <w:rFonts w:ascii="Comic Sans MS" w:hAnsi="Comic Sans MS"/>
        </w:rPr>
        <w:t xml:space="preserve"> </w:t>
      </w:r>
      <w:proofErr w:type="spellStart"/>
      <w:r w:rsidRPr="00A61905">
        <w:rPr>
          <w:rFonts w:ascii="Comic Sans MS" w:hAnsi="Comic Sans MS"/>
        </w:rPr>
        <w:t>être</w:t>
      </w:r>
      <w:proofErr w:type="spellEnd"/>
      <w:r w:rsidRPr="00A61905">
        <w:rPr>
          <w:rFonts w:ascii="Comic Sans MS" w:hAnsi="Comic Sans MS"/>
        </w:rPr>
        <w:t xml:space="preserve"> </w:t>
      </w:r>
      <w:proofErr w:type="spellStart"/>
      <w:r w:rsidRPr="00A61905">
        <w:rPr>
          <w:rFonts w:ascii="Comic Sans MS" w:hAnsi="Comic Sans MS"/>
        </w:rPr>
        <w:t>clairement</w:t>
      </w:r>
      <w:proofErr w:type="spellEnd"/>
      <w:r w:rsidRPr="00A61905">
        <w:rPr>
          <w:rFonts w:ascii="Comic Sans MS" w:hAnsi="Comic Sans MS"/>
        </w:rPr>
        <w:t xml:space="preserve"> </w:t>
      </w:r>
      <w:proofErr w:type="spellStart"/>
      <w:r w:rsidRPr="00A61905">
        <w:rPr>
          <w:rFonts w:ascii="Comic Sans MS" w:hAnsi="Comic Sans MS"/>
        </w:rPr>
        <w:t>identifié</w:t>
      </w:r>
      <w:proofErr w:type="spellEnd"/>
      <w:r w:rsidRPr="00A61905">
        <w:rPr>
          <w:rFonts w:ascii="Comic Sans MS" w:hAnsi="Comic Sans MS"/>
        </w:rPr>
        <w:t xml:space="preserve"> (nom </w:t>
      </w:r>
      <w:proofErr w:type="spellStart"/>
      <w:r w:rsidRPr="00A61905">
        <w:rPr>
          <w:rFonts w:ascii="Comic Sans MS" w:hAnsi="Comic Sans MS"/>
        </w:rPr>
        <w:t>fonction</w:t>
      </w:r>
      <w:proofErr w:type="spellEnd"/>
      <w:r w:rsidRPr="00A61905">
        <w:rPr>
          <w:rFonts w:ascii="Comic Sans MS" w:hAnsi="Comic Sans MS"/>
        </w:rPr>
        <w:t>).</w:t>
      </w:r>
    </w:p>
    <w:p w:rsidR="00A61905" w:rsidRPr="00A61905" w:rsidRDefault="00A61905" w:rsidP="00A61905">
      <w:pPr>
        <w:jc w:val="right"/>
      </w:pPr>
    </w:p>
    <w:p w:rsidR="00070E04" w:rsidRPr="00A61905" w:rsidRDefault="00070E04" w:rsidP="00A61905">
      <w:pPr>
        <w:pStyle w:val="Default"/>
        <w:numPr>
          <w:ilvl w:val="0"/>
          <w:numId w:val="1"/>
        </w:numPr>
        <w:ind w:left="480" w:hanging="240"/>
        <w:rPr>
          <w:rFonts w:ascii="Comic Sans MS" w:hAnsi="Comic Sans MS"/>
          <w:color w:val="000000" w:themeColor="text1"/>
        </w:rPr>
      </w:pPr>
    </w:p>
    <w:p w:rsidR="00A61905" w:rsidRPr="00A61905" w:rsidRDefault="00A61905" w:rsidP="00A61905">
      <w:pPr>
        <w:pStyle w:val="Default"/>
        <w:numPr>
          <w:ilvl w:val="0"/>
          <w:numId w:val="1"/>
        </w:numPr>
        <w:ind w:left="480" w:hanging="240"/>
        <w:rPr>
          <w:rFonts w:ascii="Comic Sans MS" w:hAnsi="Comic Sans MS"/>
          <w:color w:val="000000" w:themeColor="text1"/>
        </w:rPr>
      </w:pPr>
    </w:p>
    <w:p w:rsidR="00070E04" w:rsidRPr="00A61905" w:rsidRDefault="00070E04" w:rsidP="00A61905">
      <w:pPr>
        <w:pStyle w:val="Default"/>
        <w:ind w:left="1420" w:hanging="360"/>
        <w:rPr>
          <w:rFonts w:ascii="Comic Sans MS" w:hAnsi="Comic Sans MS"/>
          <w:color w:val="000000" w:themeColor="text1"/>
        </w:rPr>
      </w:pPr>
    </w:p>
    <w:p w:rsidR="00D440FB" w:rsidRPr="00A61905" w:rsidRDefault="00D440FB">
      <w:pPr>
        <w:rPr>
          <w:lang w:val="fr-FR"/>
        </w:rPr>
      </w:pPr>
    </w:p>
    <w:sectPr w:rsidR="00D440FB" w:rsidRPr="00A61905" w:rsidSect="00D440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B3231"/>
    <w:multiLevelType w:val="hybridMultilevel"/>
    <w:tmpl w:val="E9C007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EE6D746">
      <w:start w:val="1"/>
      <w:numFmt w:val="bullet"/>
      <w:lvlText w:val="-"/>
      <w:lvlJc w:val="left"/>
      <w:pPr>
        <w:tabs>
          <w:tab w:val="num" w:pos="2160"/>
        </w:tabs>
        <w:ind w:left="2160" w:hanging="360"/>
      </w:pPr>
      <w:rPr>
        <w:rFonts w:ascii="Times New Roman" w:eastAsia="Calibri" w:hAnsi="Times New Roman" w:cs="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070E04"/>
    <w:rsid w:val="00070E04"/>
    <w:rsid w:val="002C133D"/>
    <w:rsid w:val="009D5809"/>
    <w:rsid w:val="00A61905"/>
    <w:rsid w:val="00A65C87"/>
    <w:rsid w:val="00BD5B23"/>
    <w:rsid w:val="00D440FB"/>
    <w:rsid w:val="00F8704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E04"/>
    <w:pPr>
      <w:bidi/>
      <w:spacing w:after="0" w:line="240" w:lineRule="auto"/>
    </w:pPr>
    <w:rPr>
      <w:rFonts w:ascii="Times New Roman" w:eastAsia="Times New Roman" w:hAnsi="Times New Roman" w:cs="Times New Roman"/>
      <w:sz w:val="24"/>
      <w:szCs w:val="24"/>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70E04"/>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1831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598</Words>
  <Characters>3291</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tahar2006</dc:creator>
  <cp:lastModifiedBy>tahar2006</cp:lastModifiedBy>
  <cp:revision>7</cp:revision>
  <dcterms:created xsi:type="dcterms:W3CDTF">2014-10-10T20:29:00Z</dcterms:created>
  <dcterms:modified xsi:type="dcterms:W3CDTF">2014-10-10T20:37:00Z</dcterms:modified>
</cp:coreProperties>
</file>